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5E6" w:rsidRDefault="005455E6"/>
    <w:p w:rsidR="003A7FAB" w:rsidRPr="008543E6" w:rsidRDefault="003A7FAB" w:rsidP="008543E6">
      <w:pPr>
        <w:pBdr>
          <w:bottom w:val="single" w:sz="4" w:space="1" w:color="808080" w:themeColor="background1" w:themeShade="80"/>
        </w:pBdr>
        <w:rPr>
          <w:color w:val="808080" w:themeColor="background1" w:themeShade="80"/>
          <w:sz w:val="44"/>
          <w:szCs w:val="44"/>
        </w:rPr>
      </w:pPr>
      <w:r w:rsidRPr="008543E6">
        <w:rPr>
          <w:color w:val="808080" w:themeColor="background1" w:themeShade="80"/>
          <w:sz w:val="44"/>
          <w:szCs w:val="44"/>
        </w:rPr>
        <w:t>JOB D</w:t>
      </w:r>
      <w:r w:rsidR="0085638A">
        <w:rPr>
          <w:color w:val="808080" w:themeColor="background1" w:themeShade="80"/>
          <w:sz w:val="44"/>
          <w:szCs w:val="44"/>
        </w:rPr>
        <w:t>E</w:t>
      </w:r>
      <w:r w:rsidRPr="008543E6">
        <w:rPr>
          <w:color w:val="808080" w:themeColor="background1" w:themeShade="80"/>
          <w:sz w:val="44"/>
          <w:szCs w:val="44"/>
        </w:rPr>
        <w:t>SCRIPTION</w:t>
      </w:r>
    </w:p>
    <w:p w:rsidR="003A7FAB" w:rsidRPr="00D35F4A" w:rsidRDefault="003A7FAB">
      <w:pPr>
        <w:rPr>
          <w:color w:val="808080" w:themeColor="background1" w:themeShade="80"/>
        </w:rPr>
      </w:pPr>
    </w:p>
    <w:tbl>
      <w:tblPr>
        <w:tblW w:w="945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3"/>
        <w:gridCol w:w="3465"/>
        <w:gridCol w:w="1502"/>
        <w:gridCol w:w="2700"/>
      </w:tblGrid>
      <w:tr w:rsidR="00113560" w:rsidRPr="00D35F4A" w:rsidTr="00162FAF">
        <w:trPr>
          <w:trHeight w:val="300"/>
        </w:trPr>
        <w:tc>
          <w:tcPr>
            <w:tcW w:w="1783" w:type="dxa"/>
            <w:tcBorders>
              <w:bottom w:val="single" w:sz="4" w:space="0" w:color="808080" w:themeColor="background1" w:themeShade="80"/>
            </w:tcBorders>
            <w:shd w:val="clear" w:color="auto" w:fill="D6E3BC" w:themeFill="accent3" w:themeFillTint="66"/>
            <w:noWrap/>
            <w:vAlign w:val="bottom"/>
            <w:hideMark/>
          </w:tcPr>
          <w:p w:rsidR="00113560" w:rsidRPr="00D35F4A" w:rsidRDefault="00113560" w:rsidP="006637DC">
            <w:pPr>
              <w:spacing w:after="0" w:line="240" w:lineRule="auto"/>
              <w:rPr>
                <w:rFonts w:ascii="Corbel" w:eastAsia="Times New Roman" w:hAnsi="Corbel" w:cs="Times New Roman"/>
                <w:color w:val="808080" w:themeColor="background1" w:themeShade="80"/>
              </w:rPr>
            </w:pPr>
            <w:r w:rsidRPr="00D35F4A">
              <w:rPr>
                <w:rFonts w:ascii="Corbel" w:eastAsia="Times New Roman" w:hAnsi="Corbel" w:cs="Times New Roman"/>
                <w:color w:val="808080" w:themeColor="background1" w:themeShade="80"/>
              </w:rPr>
              <w:t>Job Title</w:t>
            </w:r>
            <w:r w:rsidR="00DB578F">
              <w:rPr>
                <w:rFonts w:ascii="Corbel" w:eastAsia="Times New Roman" w:hAnsi="Corbel" w:cs="Times New Roman"/>
                <w:color w:val="808080" w:themeColor="background1" w:themeShade="80"/>
              </w:rPr>
              <w:t>:</w:t>
            </w:r>
          </w:p>
        </w:tc>
        <w:sdt>
          <w:sdtPr>
            <w:rPr>
              <w:rFonts w:ascii="Calibri" w:eastAsia="Times New Roman" w:hAnsi="Calibri" w:cs="Times New Roman"/>
              <w:color w:val="808080" w:themeColor="background1" w:themeShade="80"/>
            </w:rPr>
            <w:alias w:val="Enter Title"/>
            <w:tag w:val="Enter Title"/>
            <w:id w:val="358037512"/>
            <w:placeholder>
              <w:docPart w:val="196248C0117540689E80A1344B84359E"/>
            </w:placeholder>
          </w:sdtPr>
          <w:sdtEndPr/>
          <w:sdtContent>
            <w:tc>
              <w:tcPr>
                <w:tcW w:w="3465" w:type="dxa"/>
                <w:tcBorders>
                  <w:bottom w:val="single" w:sz="4" w:space="0" w:color="808080" w:themeColor="background1" w:themeShade="80"/>
                </w:tcBorders>
                <w:shd w:val="clear" w:color="auto" w:fill="auto"/>
                <w:noWrap/>
                <w:vAlign w:val="bottom"/>
                <w:hideMark/>
              </w:tcPr>
              <w:p w:rsidR="00113560" w:rsidRPr="00D35F4A" w:rsidRDefault="00111104" w:rsidP="00111104">
                <w:pPr>
                  <w:spacing w:after="0" w:line="240" w:lineRule="auto"/>
                  <w:rPr>
                    <w:rFonts w:ascii="Calibri" w:eastAsia="Times New Roman" w:hAnsi="Calibri" w:cs="Times New Roman"/>
                    <w:color w:val="808080" w:themeColor="background1" w:themeShade="80"/>
                  </w:rPr>
                </w:pPr>
                <w:r>
                  <w:rPr>
                    <w:rFonts w:ascii="Calibri" w:eastAsia="Times New Roman" w:hAnsi="Calibri" w:cs="Times New Roman"/>
                    <w:color w:val="808080" w:themeColor="background1" w:themeShade="80"/>
                  </w:rPr>
                  <w:t>Inter-professional Student Specialist</w:t>
                </w:r>
              </w:p>
            </w:tc>
          </w:sdtContent>
        </w:sdt>
        <w:tc>
          <w:tcPr>
            <w:tcW w:w="1502" w:type="dxa"/>
            <w:tcBorders>
              <w:bottom w:val="single" w:sz="4" w:space="0" w:color="808080" w:themeColor="background1" w:themeShade="80"/>
            </w:tcBorders>
            <w:shd w:val="clear" w:color="auto" w:fill="D6E3BC" w:themeFill="accent3" w:themeFillTint="66"/>
            <w:noWrap/>
            <w:vAlign w:val="bottom"/>
            <w:hideMark/>
          </w:tcPr>
          <w:p w:rsidR="00113560" w:rsidRPr="006B552E" w:rsidRDefault="00265808" w:rsidP="00265808">
            <w:pPr>
              <w:spacing w:after="0" w:line="240" w:lineRule="auto"/>
              <w:rPr>
                <w:rFonts w:ascii="Calibri" w:eastAsia="Times New Roman" w:hAnsi="Calibri" w:cs="Times New Roman"/>
                <w:color w:val="7F7F7F" w:themeColor="text1" w:themeTint="80"/>
              </w:rPr>
            </w:pPr>
            <w:r w:rsidRPr="006B552E">
              <w:rPr>
                <w:rFonts w:ascii="Calibri" w:eastAsia="Times New Roman" w:hAnsi="Calibri" w:cs="Times New Roman"/>
                <w:color w:val="7F7F7F" w:themeColor="text1" w:themeTint="80"/>
              </w:rPr>
              <w:t xml:space="preserve">I C </w:t>
            </w:r>
            <w:r w:rsidR="00113560" w:rsidRPr="006B552E">
              <w:rPr>
                <w:rFonts w:ascii="Calibri" w:eastAsia="Times New Roman" w:hAnsi="Calibri" w:cs="Times New Roman"/>
                <w:color w:val="7F7F7F" w:themeColor="text1" w:themeTint="80"/>
              </w:rPr>
              <w:t>Level:</w:t>
            </w:r>
          </w:p>
        </w:tc>
        <w:sdt>
          <w:sdtPr>
            <w:rPr>
              <w:rFonts w:ascii="Calibri" w:eastAsia="Times New Roman" w:hAnsi="Calibri" w:cs="Times New Roman"/>
              <w:color w:val="808080" w:themeColor="background1" w:themeShade="80"/>
            </w:rPr>
            <w:id w:val="358037472"/>
            <w:lock w:val="sdtLocked"/>
            <w:placeholder>
              <w:docPart w:val="0996126599D14093AB96AB574F9DA00E"/>
            </w:placeholder>
            <w:dropDownList>
              <w:listItem w:value="Choose an item."/>
              <w:listItem w:displayText="1A" w:value="1A"/>
              <w:listItem w:displayText="1B" w:value="1B"/>
              <w:listItem w:displayText="2" w:value="2"/>
              <w:listItem w:displayText="3" w:value="3"/>
            </w:dropDownList>
          </w:sdtPr>
          <w:sdtEndPr/>
          <w:sdtContent>
            <w:tc>
              <w:tcPr>
                <w:tcW w:w="2700" w:type="dxa"/>
              </w:tcPr>
              <w:p w:rsidR="00113560" w:rsidRPr="00D35F4A" w:rsidRDefault="00111104" w:rsidP="006637DC">
                <w:pPr>
                  <w:spacing w:after="0" w:line="240" w:lineRule="auto"/>
                  <w:rPr>
                    <w:rFonts w:ascii="Calibri" w:eastAsia="Times New Roman" w:hAnsi="Calibri" w:cs="Times New Roman"/>
                    <w:color w:val="808080" w:themeColor="background1" w:themeShade="80"/>
                  </w:rPr>
                </w:pPr>
                <w:r>
                  <w:rPr>
                    <w:rFonts w:ascii="Calibri" w:eastAsia="Times New Roman" w:hAnsi="Calibri" w:cs="Times New Roman"/>
                    <w:color w:val="808080" w:themeColor="background1" w:themeShade="80"/>
                  </w:rPr>
                  <w:t>3</w:t>
                </w:r>
              </w:p>
            </w:tc>
          </w:sdtContent>
        </w:sdt>
      </w:tr>
      <w:tr w:rsidR="004B5B76" w:rsidRPr="00D35F4A" w:rsidTr="00162FAF">
        <w:trPr>
          <w:trHeight w:val="396"/>
        </w:trPr>
        <w:tc>
          <w:tcPr>
            <w:tcW w:w="1783" w:type="dxa"/>
            <w:tcBorders>
              <w:right w:val="nil"/>
            </w:tcBorders>
            <w:shd w:val="clear" w:color="auto" w:fill="D6E3BC" w:themeFill="accent3" w:themeFillTint="66"/>
            <w:noWrap/>
            <w:vAlign w:val="bottom"/>
            <w:hideMark/>
          </w:tcPr>
          <w:p w:rsidR="004B5B76" w:rsidRPr="00D35F4A" w:rsidRDefault="004B5B76" w:rsidP="006637DC">
            <w:pPr>
              <w:spacing w:after="0" w:line="240" w:lineRule="auto"/>
              <w:rPr>
                <w:rFonts w:ascii="Calibri" w:eastAsia="Times New Roman" w:hAnsi="Calibri" w:cs="Times New Roman"/>
                <w:color w:val="808080" w:themeColor="background1" w:themeShade="80"/>
              </w:rPr>
            </w:pPr>
          </w:p>
        </w:tc>
        <w:tc>
          <w:tcPr>
            <w:tcW w:w="3465" w:type="dxa"/>
            <w:tcBorders>
              <w:left w:val="nil"/>
              <w:right w:val="nil"/>
            </w:tcBorders>
            <w:shd w:val="clear" w:color="auto" w:fill="D6E3BC" w:themeFill="accent3" w:themeFillTint="66"/>
            <w:noWrap/>
            <w:vAlign w:val="bottom"/>
            <w:hideMark/>
          </w:tcPr>
          <w:p w:rsidR="004B5B76" w:rsidRDefault="004B5B76" w:rsidP="00F27DBA">
            <w:pPr>
              <w:spacing w:after="0" w:line="240" w:lineRule="auto"/>
              <w:rPr>
                <w:rFonts w:ascii="Calibri" w:eastAsia="Times New Roman" w:hAnsi="Calibri" w:cs="Times New Roman"/>
                <w:color w:val="808080" w:themeColor="background1" w:themeShade="80"/>
              </w:rPr>
            </w:pPr>
          </w:p>
        </w:tc>
        <w:tc>
          <w:tcPr>
            <w:tcW w:w="1502" w:type="dxa"/>
            <w:tcBorders>
              <w:left w:val="nil"/>
              <w:right w:val="nil"/>
            </w:tcBorders>
            <w:shd w:val="clear" w:color="auto" w:fill="D6E3BC" w:themeFill="accent3" w:themeFillTint="66"/>
            <w:noWrap/>
            <w:vAlign w:val="bottom"/>
            <w:hideMark/>
          </w:tcPr>
          <w:p w:rsidR="004B5B76" w:rsidRPr="00D35F4A" w:rsidRDefault="004B5B76" w:rsidP="006637DC">
            <w:pPr>
              <w:spacing w:after="0" w:line="240" w:lineRule="auto"/>
              <w:rPr>
                <w:rFonts w:ascii="Calibri" w:eastAsia="Times New Roman" w:hAnsi="Calibri" w:cs="Times New Roman"/>
                <w:color w:val="808080" w:themeColor="background1" w:themeShade="80"/>
              </w:rPr>
            </w:pPr>
          </w:p>
        </w:tc>
        <w:tc>
          <w:tcPr>
            <w:tcW w:w="2700" w:type="dxa"/>
            <w:tcBorders>
              <w:left w:val="nil"/>
            </w:tcBorders>
            <w:shd w:val="clear" w:color="auto" w:fill="D6E3BC" w:themeFill="accent3" w:themeFillTint="66"/>
          </w:tcPr>
          <w:p w:rsidR="004B5B76" w:rsidRDefault="004B5B76" w:rsidP="006637DC">
            <w:pPr>
              <w:spacing w:after="0" w:line="240" w:lineRule="auto"/>
            </w:pPr>
          </w:p>
        </w:tc>
      </w:tr>
      <w:tr w:rsidR="00113560" w:rsidRPr="00D35F4A" w:rsidTr="00162FAF">
        <w:trPr>
          <w:trHeight w:val="396"/>
        </w:trPr>
        <w:tc>
          <w:tcPr>
            <w:tcW w:w="1783" w:type="dxa"/>
            <w:tcBorders>
              <w:bottom w:val="single" w:sz="4" w:space="0" w:color="808080" w:themeColor="background1" w:themeShade="80"/>
            </w:tcBorders>
            <w:shd w:val="clear" w:color="auto" w:fill="D6E3BC" w:themeFill="accent3" w:themeFillTint="66"/>
            <w:noWrap/>
            <w:vAlign w:val="bottom"/>
            <w:hideMark/>
          </w:tcPr>
          <w:p w:rsidR="00113560" w:rsidRPr="00D35F4A" w:rsidRDefault="00113560" w:rsidP="006637DC">
            <w:pPr>
              <w:spacing w:after="0" w:line="240" w:lineRule="auto"/>
              <w:rPr>
                <w:rFonts w:ascii="Calibri" w:eastAsia="Times New Roman" w:hAnsi="Calibri" w:cs="Times New Roman"/>
                <w:color w:val="808080" w:themeColor="background1" w:themeShade="80"/>
              </w:rPr>
            </w:pPr>
            <w:r w:rsidRPr="00D35F4A">
              <w:rPr>
                <w:rFonts w:ascii="Calibri" w:eastAsia="Times New Roman" w:hAnsi="Calibri" w:cs="Times New Roman"/>
                <w:color w:val="808080" w:themeColor="background1" w:themeShade="80"/>
              </w:rPr>
              <w:t>Reports To:</w:t>
            </w:r>
          </w:p>
        </w:tc>
        <w:sdt>
          <w:sdtPr>
            <w:rPr>
              <w:rFonts w:ascii="Calibri" w:eastAsia="Times New Roman" w:hAnsi="Calibri" w:cs="Times New Roman"/>
              <w:color w:val="808080" w:themeColor="background1" w:themeShade="80"/>
            </w:rPr>
            <w:id w:val="358037514"/>
            <w:placeholder>
              <w:docPart w:val="3A524C19DEEB4D00840FD2AECCB6258B"/>
            </w:placeholder>
          </w:sdtPr>
          <w:sdtEndPr/>
          <w:sdtContent>
            <w:tc>
              <w:tcPr>
                <w:tcW w:w="3465" w:type="dxa"/>
                <w:tcBorders>
                  <w:bottom w:val="single" w:sz="4" w:space="0" w:color="808080" w:themeColor="background1" w:themeShade="80"/>
                </w:tcBorders>
                <w:shd w:val="clear" w:color="auto" w:fill="auto"/>
                <w:noWrap/>
                <w:vAlign w:val="bottom"/>
                <w:hideMark/>
              </w:tcPr>
              <w:p w:rsidR="00113560" w:rsidRPr="00D35F4A" w:rsidRDefault="00111104" w:rsidP="00111104">
                <w:pPr>
                  <w:spacing w:after="0" w:line="240" w:lineRule="auto"/>
                  <w:rPr>
                    <w:rFonts w:ascii="Calibri" w:eastAsia="Times New Roman" w:hAnsi="Calibri" w:cs="Times New Roman"/>
                    <w:color w:val="808080" w:themeColor="background1" w:themeShade="80"/>
                  </w:rPr>
                </w:pPr>
                <w:r>
                  <w:rPr>
                    <w:rFonts w:ascii="Calibri" w:eastAsia="Times New Roman" w:hAnsi="Calibri" w:cs="Times New Roman"/>
                    <w:color w:val="808080" w:themeColor="background1" w:themeShade="80"/>
                  </w:rPr>
                  <w:t>Sr Human Resources Business Partner</w:t>
                </w:r>
              </w:p>
            </w:tc>
          </w:sdtContent>
        </w:sdt>
        <w:tc>
          <w:tcPr>
            <w:tcW w:w="1502" w:type="dxa"/>
            <w:tcBorders>
              <w:bottom w:val="single" w:sz="4" w:space="0" w:color="808080" w:themeColor="background1" w:themeShade="80"/>
            </w:tcBorders>
            <w:shd w:val="clear" w:color="auto" w:fill="D6E3BC" w:themeFill="accent3" w:themeFillTint="66"/>
            <w:noWrap/>
            <w:vAlign w:val="bottom"/>
            <w:hideMark/>
          </w:tcPr>
          <w:p w:rsidR="00113560" w:rsidRPr="00D35F4A" w:rsidRDefault="00113560" w:rsidP="006637DC">
            <w:pPr>
              <w:spacing w:after="0" w:line="240" w:lineRule="auto"/>
              <w:rPr>
                <w:rFonts w:ascii="Calibri" w:eastAsia="Times New Roman" w:hAnsi="Calibri" w:cs="Times New Roman"/>
                <w:color w:val="808080" w:themeColor="background1" w:themeShade="80"/>
              </w:rPr>
            </w:pPr>
            <w:r w:rsidRPr="00D35F4A">
              <w:rPr>
                <w:rFonts w:ascii="Calibri" w:eastAsia="Times New Roman" w:hAnsi="Calibri" w:cs="Times New Roman"/>
                <w:color w:val="808080" w:themeColor="background1" w:themeShade="80"/>
              </w:rPr>
              <w:t>Department:</w:t>
            </w:r>
          </w:p>
        </w:tc>
        <w:tc>
          <w:tcPr>
            <w:tcW w:w="2700" w:type="dxa"/>
          </w:tcPr>
          <w:p w:rsidR="00113560" w:rsidRPr="007F0F9F" w:rsidRDefault="00111104" w:rsidP="00111104">
            <w:pPr>
              <w:spacing w:after="0" w:line="240" w:lineRule="auto"/>
              <w:rPr>
                <w:rFonts w:ascii="Calibri" w:eastAsia="Times New Roman" w:hAnsi="Calibri" w:cs="Times New Roman"/>
                <w:color w:val="7F7F7F" w:themeColor="text1" w:themeTint="80"/>
              </w:rPr>
            </w:pPr>
            <w:r>
              <w:rPr>
                <w:color w:val="7F7F7F" w:themeColor="text1" w:themeTint="80"/>
              </w:rPr>
              <w:t>Human Resources</w:t>
            </w:r>
          </w:p>
        </w:tc>
      </w:tr>
      <w:tr w:rsidR="004B5B76" w:rsidRPr="00D35F4A" w:rsidTr="00162FAF">
        <w:trPr>
          <w:trHeight w:val="300"/>
        </w:trPr>
        <w:tc>
          <w:tcPr>
            <w:tcW w:w="1783" w:type="dxa"/>
            <w:tcBorders>
              <w:right w:val="nil"/>
            </w:tcBorders>
            <w:shd w:val="clear" w:color="auto" w:fill="D6E3BC" w:themeFill="accent3" w:themeFillTint="66"/>
            <w:noWrap/>
            <w:vAlign w:val="bottom"/>
            <w:hideMark/>
          </w:tcPr>
          <w:p w:rsidR="004B5B76" w:rsidRDefault="004B5B76" w:rsidP="006637DC">
            <w:pPr>
              <w:spacing w:after="0" w:line="240" w:lineRule="auto"/>
              <w:rPr>
                <w:rFonts w:ascii="Calibri" w:eastAsia="Times New Roman" w:hAnsi="Calibri" w:cs="Times New Roman"/>
                <w:color w:val="808080" w:themeColor="background1" w:themeShade="80"/>
              </w:rPr>
            </w:pPr>
          </w:p>
        </w:tc>
        <w:tc>
          <w:tcPr>
            <w:tcW w:w="3465" w:type="dxa"/>
            <w:tcBorders>
              <w:left w:val="nil"/>
              <w:right w:val="nil"/>
            </w:tcBorders>
            <w:shd w:val="clear" w:color="auto" w:fill="D6E3BC" w:themeFill="accent3" w:themeFillTint="66"/>
            <w:noWrap/>
            <w:vAlign w:val="bottom"/>
            <w:hideMark/>
          </w:tcPr>
          <w:p w:rsidR="004B5B76" w:rsidRDefault="004B5B76" w:rsidP="006637DC">
            <w:pPr>
              <w:spacing w:after="0" w:line="240" w:lineRule="auto"/>
              <w:rPr>
                <w:rFonts w:ascii="Calibri" w:eastAsia="Times New Roman" w:hAnsi="Calibri" w:cs="Times New Roman"/>
                <w:color w:val="808080" w:themeColor="background1" w:themeShade="80"/>
              </w:rPr>
            </w:pPr>
          </w:p>
        </w:tc>
        <w:tc>
          <w:tcPr>
            <w:tcW w:w="1502" w:type="dxa"/>
            <w:tcBorders>
              <w:left w:val="nil"/>
              <w:right w:val="nil"/>
            </w:tcBorders>
            <w:shd w:val="clear" w:color="auto" w:fill="D6E3BC" w:themeFill="accent3" w:themeFillTint="66"/>
            <w:noWrap/>
            <w:vAlign w:val="bottom"/>
            <w:hideMark/>
          </w:tcPr>
          <w:p w:rsidR="004B5B76" w:rsidRPr="00D35F4A" w:rsidRDefault="004B5B76" w:rsidP="006637DC">
            <w:pPr>
              <w:spacing w:after="0" w:line="240" w:lineRule="auto"/>
              <w:rPr>
                <w:rFonts w:ascii="Calibri" w:eastAsia="Times New Roman" w:hAnsi="Calibri" w:cs="Times New Roman"/>
                <w:color w:val="808080" w:themeColor="background1" w:themeShade="80"/>
              </w:rPr>
            </w:pPr>
          </w:p>
        </w:tc>
        <w:tc>
          <w:tcPr>
            <w:tcW w:w="2700" w:type="dxa"/>
            <w:tcBorders>
              <w:left w:val="nil"/>
            </w:tcBorders>
            <w:shd w:val="clear" w:color="auto" w:fill="D6E3BC" w:themeFill="accent3" w:themeFillTint="66"/>
          </w:tcPr>
          <w:p w:rsidR="004B5B76" w:rsidRDefault="004B5B76" w:rsidP="006637DC">
            <w:pPr>
              <w:spacing w:after="0" w:line="240" w:lineRule="auto"/>
            </w:pPr>
          </w:p>
        </w:tc>
      </w:tr>
      <w:tr w:rsidR="00113560" w:rsidRPr="00D35F4A" w:rsidTr="00162FAF">
        <w:trPr>
          <w:trHeight w:val="300"/>
        </w:trPr>
        <w:tc>
          <w:tcPr>
            <w:tcW w:w="1783" w:type="dxa"/>
            <w:tcBorders>
              <w:bottom w:val="single" w:sz="4" w:space="0" w:color="808080" w:themeColor="background1" w:themeShade="80"/>
            </w:tcBorders>
            <w:shd w:val="clear" w:color="auto" w:fill="D6E3BC" w:themeFill="accent3" w:themeFillTint="66"/>
            <w:noWrap/>
            <w:vAlign w:val="bottom"/>
            <w:hideMark/>
          </w:tcPr>
          <w:p w:rsidR="00113560" w:rsidRPr="00D35F4A" w:rsidRDefault="006B552E" w:rsidP="001E4CC6">
            <w:pPr>
              <w:spacing w:after="0" w:line="240" w:lineRule="auto"/>
              <w:rPr>
                <w:rFonts w:ascii="Calibri" w:eastAsia="Times New Roman" w:hAnsi="Calibri" w:cs="Times New Roman"/>
                <w:color w:val="808080" w:themeColor="background1" w:themeShade="80"/>
              </w:rPr>
            </w:pPr>
            <w:r>
              <w:rPr>
                <w:rFonts w:ascii="Calibri" w:eastAsia="Times New Roman" w:hAnsi="Calibri" w:cs="Times New Roman"/>
                <w:color w:val="808080" w:themeColor="background1" w:themeShade="80"/>
              </w:rPr>
              <w:t>Position Number</w:t>
            </w:r>
            <w:r w:rsidR="004B5B76">
              <w:rPr>
                <w:rFonts w:ascii="Calibri" w:eastAsia="Times New Roman" w:hAnsi="Calibri" w:cs="Times New Roman"/>
                <w:color w:val="808080" w:themeColor="background1" w:themeShade="80"/>
              </w:rPr>
              <w:t xml:space="preserve"> </w:t>
            </w:r>
          </w:p>
        </w:tc>
        <w:sdt>
          <w:sdtPr>
            <w:rPr>
              <w:rFonts w:ascii="Calibri" w:eastAsia="Times New Roman" w:hAnsi="Calibri" w:cs="Times New Roman"/>
              <w:color w:val="808080" w:themeColor="background1" w:themeShade="80"/>
            </w:rPr>
            <w:id w:val="358038719"/>
            <w:placeholder>
              <w:docPart w:val="B63F4C3E67014070B96ABC97B87B400E"/>
            </w:placeholder>
            <w:showingPlcHdr/>
          </w:sdtPr>
          <w:sdtEndPr/>
          <w:sdtContent>
            <w:tc>
              <w:tcPr>
                <w:tcW w:w="3465" w:type="dxa"/>
                <w:tcBorders>
                  <w:bottom w:val="single" w:sz="4" w:space="0" w:color="808080" w:themeColor="background1" w:themeShade="80"/>
                </w:tcBorders>
                <w:shd w:val="clear" w:color="auto" w:fill="auto"/>
                <w:noWrap/>
                <w:vAlign w:val="bottom"/>
                <w:hideMark/>
              </w:tcPr>
              <w:p w:rsidR="00113560" w:rsidRPr="00D35F4A" w:rsidRDefault="006B552E" w:rsidP="006637DC">
                <w:pPr>
                  <w:spacing w:after="0" w:line="240" w:lineRule="auto"/>
                  <w:rPr>
                    <w:rFonts w:ascii="Calibri" w:eastAsia="Times New Roman" w:hAnsi="Calibri" w:cs="Times New Roman"/>
                    <w:color w:val="808080" w:themeColor="background1" w:themeShade="80"/>
                  </w:rPr>
                </w:pPr>
                <w:r>
                  <w:rPr>
                    <w:rStyle w:val="PlaceholderText"/>
                  </w:rPr>
                  <w:t xml:space="preserve">Click here to enter Position </w:t>
                </w:r>
                <w:r w:rsidR="004B5B76">
                  <w:rPr>
                    <w:rStyle w:val="PlaceholderText"/>
                  </w:rPr>
                  <w:t>Number</w:t>
                </w:r>
                <w:r w:rsidR="004B5B76" w:rsidRPr="005C26E0">
                  <w:rPr>
                    <w:rStyle w:val="PlaceholderText"/>
                  </w:rPr>
                  <w:t>.</w:t>
                </w:r>
              </w:p>
            </w:tc>
          </w:sdtContent>
        </w:sdt>
        <w:tc>
          <w:tcPr>
            <w:tcW w:w="1502" w:type="dxa"/>
            <w:tcBorders>
              <w:bottom w:val="single" w:sz="4" w:space="0" w:color="808080" w:themeColor="background1" w:themeShade="80"/>
            </w:tcBorders>
            <w:shd w:val="clear" w:color="auto" w:fill="D6E3BC" w:themeFill="accent3" w:themeFillTint="66"/>
            <w:noWrap/>
            <w:vAlign w:val="bottom"/>
            <w:hideMark/>
          </w:tcPr>
          <w:p w:rsidR="00113560" w:rsidRPr="00D35F4A" w:rsidRDefault="00113560" w:rsidP="006637DC">
            <w:pPr>
              <w:spacing w:after="0" w:line="240" w:lineRule="auto"/>
              <w:rPr>
                <w:rFonts w:ascii="Calibri" w:eastAsia="Times New Roman" w:hAnsi="Calibri" w:cs="Times New Roman"/>
                <w:color w:val="808080" w:themeColor="background1" w:themeShade="80"/>
              </w:rPr>
            </w:pPr>
            <w:r w:rsidRPr="00D35F4A">
              <w:rPr>
                <w:rFonts w:ascii="Calibri" w:eastAsia="Times New Roman" w:hAnsi="Calibri" w:cs="Times New Roman"/>
                <w:color w:val="808080" w:themeColor="background1" w:themeShade="80"/>
              </w:rPr>
              <w:t xml:space="preserve">Emp. Status: </w:t>
            </w:r>
          </w:p>
        </w:tc>
        <w:tc>
          <w:tcPr>
            <w:tcW w:w="2700" w:type="dxa"/>
            <w:tcBorders>
              <w:bottom w:val="single" w:sz="4" w:space="0" w:color="808080" w:themeColor="background1" w:themeShade="80"/>
            </w:tcBorders>
          </w:tcPr>
          <w:p w:rsidR="00113560" w:rsidRPr="00252EA1" w:rsidRDefault="00111104" w:rsidP="00111104">
            <w:pPr>
              <w:spacing w:after="0" w:line="240" w:lineRule="auto"/>
              <w:rPr>
                <w:rFonts w:ascii="Calibri" w:eastAsia="Times New Roman" w:hAnsi="Calibri" w:cs="Times New Roman"/>
                <w:color w:val="7F7F7F" w:themeColor="text1" w:themeTint="80"/>
              </w:rPr>
            </w:pPr>
            <w:r>
              <w:rPr>
                <w:color w:val="7F7F7F" w:themeColor="text1" w:themeTint="80"/>
              </w:rPr>
              <w:t>exempt</w:t>
            </w:r>
          </w:p>
        </w:tc>
      </w:tr>
      <w:tr w:rsidR="00162FAF" w:rsidRPr="00D35F4A" w:rsidTr="00162FAF">
        <w:trPr>
          <w:trHeight w:val="359"/>
        </w:trPr>
        <w:tc>
          <w:tcPr>
            <w:tcW w:w="1783" w:type="dxa"/>
            <w:tcBorders>
              <w:right w:val="nil"/>
            </w:tcBorders>
            <w:shd w:val="clear" w:color="auto" w:fill="D6E3BC" w:themeFill="accent3" w:themeFillTint="66"/>
            <w:noWrap/>
            <w:vAlign w:val="bottom"/>
            <w:hideMark/>
          </w:tcPr>
          <w:p w:rsidR="00162FAF" w:rsidRPr="00D35F4A" w:rsidRDefault="00162FAF" w:rsidP="006637DC">
            <w:pPr>
              <w:spacing w:after="0" w:line="240" w:lineRule="auto"/>
              <w:rPr>
                <w:rFonts w:ascii="Calibri" w:eastAsia="Times New Roman" w:hAnsi="Calibri" w:cs="Times New Roman"/>
                <w:color w:val="808080" w:themeColor="background1" w:themeShade="80"/>
              </w:rPr>
            </w:pPr>
          </w:p>
        </w:tc>
        <w:tc>
          <w:tcPr>
            <w:tcW w:w="3465" w:type="dxa"/>
            <w:tcBorders>
              <w:left w:val="nil"/>
              <w:right w:val="nil"/>
            </w:tcBorders>
            <w:shd w:val="clear" w:color="auto" w:fill="D6E3BC" w:themeFill="accent3" w:themeFillTint="66"/>
            <w:noWrap/>
            <w:vAlign w:val="bottom"/>
            <w:hideMark/>
          </w:tcPr>
          <w:p w:rsidR="00162FAF" w:rsidRPr="00D35F4A" w:rsidRDefault="00162FAF" w:rsidP="006637DC">
            <w:pPr>
              <w:spacing w:after="0" w:line="240" w:lineRule="auto"/>
              <w:rPr>
                <w:rFonts w:ascii="Calibri" w:eastAsia="Times New Roman" w:hAnsi="Calibri" w:cs="Times New Roman"/>
                <w:color w:val="808080" w:themeColor="background1" w:themeShade="80"/>
              </w:rPr>
            </w:pPr>
          </w:p>
        </w:tc>
        <w:tc>
          <w:tcPr>
            <w:tcW w:w="1502" w:type="dxa"/>
            <w:tcBorders>
              <w:left w:val="nil"/>
              <w:right w:val="nil"/>
            </w:tcBorders>
            <w:shd w:val="clear" w:color="auto" w:fill="D6E3BC" w:themeFill="accent3" w:themeFillTint="66"/>
            <w:noWrap/>
            <w:vAlign w:val="bottom"/>
            <w:hideMark/>
          </w:tcPr>
          <w:p w:rsidR="00162FAF" w:rsidRPr="00D35F4A" w:rsidRDefault="00162FAF" w:rsidP="0070240E">
            <w:pPr>
              <w:spacing w:after="0" w:line="240" w:lineRule="auto"/>
              <w:rPr>
                <w:rFonts w:ascii="Calibri" w:eastAsia="Times New Roman" w:hAnsi="Calibri" w:cs="Times New Roman"/>
                <w:color w:val="808080" w:themeColor="background1" w:themeShade="80"/>
              </w:rPr>
            </w:pPr>
          </w:p>
        </w:tc>
        <w:tc>
          <w:tcPr>
            <w:tcW w:w="2700" w:type="dxa"/>
            <w:tcBorders>
              <w:left w:val="nil"/>
              <w:right w:val="single" w:sz="4" w:space="0" w:color="808080" w:themeColor="background1" w:themeShade="80"/>
            </w:tcBorders>
            <w:shd w:val="clear" w:color="auto" w:fill="D6E3BC" w:themeFill="accent3" w:themeFillTint="66"/>
            <w:vAlign w:val="bottom"/>
          </w:tcPr>
          <w:p w:rsidR="00162FAF" w:rsidRPr="00D35F4A" w:rsidRDefault="00162FAF" w:rsidP="0070240E">
            <w:pPr>
              <w:spacing w:after="0" w:line="240" w:lineRule="auto"/>
              <w:rPr>
                <w:rFonts w:ascii="Calibri" w:eastAsia="Times New Roman" w:hAnsi="Calibri" w:cs="Times New Roman"/>
                <w:color w:val="808080" w:themeColor="background1" w:themeShade="80"/>
              </w:rPr>
            </w:pPr>
          </w:p>
        </w:tc>
      </w:tr>
      <w:tr w:rsidR="00162FAF" w:rsidRPr="00D35F4A" w:rsidTr="007569CD">
        <w:trPr>
          <w:trHeight w:val="300"/>
        </w:trPr>
        <w:tc>
          <w:tcPr>
            <w:tcW w:w="1783" w:type="dxa"/>
            <w:shd w:val="clear" w:color="auto" w:fill="D6E3BC" w:themeFill="accent3" w:themeFillTint="66"/>
            <w:noWrap/>
            <w:vAlign w:val="bottom"/>
            <w:hideMark/>
          </w:tcPr>
          <w:p w:rsidR="00162FAF" w:rsidRPr="00D35F4A" w:rsidRDefault="00162FAF" w:rsidP="006637DC">
            <w:pPr>
              <w:spacing w:after="0" w:line="240" w:lineRule="auto"/>
              <w:rPr>
                <w:rFonts w:ascii="Calibri" w:eastAsia="Times New Roman" w:hAnsi="Calibri" w:cs="Times New Roman"/>
                <w:color w:val="808080" w:themeColor="background1" w:themeShade="80"/>
              </w:rPr>
            </w:pPr>
            <w:r w:rsidRPr="00D35F4A">
              <w:rPr>
                <w:rFonts w:ascii="Calibri" w:eastAsia="Times New Roman" w:hAnsi="Calibri" w:cs="Times New Roman"/>
                <w:color w:val="808080" w:themeColor="background1" w:themeShade="80"/>
              </w:rPr>
              <w:t>Date Prepared:</w:t>
            </w:r>
          </w:p>
        </w:tc>
        <w:sdt>
          <w:sdtPr>
            <w:rPr>
              <w:rFonts w:ascii="Calibri" w:eastAsia="Times New Roman" w:hAnsi="Calibri" w:cs="Times New Roman"/>
              <w:color w:val="808080" w:themeColor="background1" w:themeShade="80"/>
            </w:rPr>
            <w:id w:val="358037395"/>
            <w:lock w:val="sdtLocked"/>
            <w:placeholder>
              <w:docPart w:val="12B8D41184874A40BCF5C2F56873FFAD"/>
            </w:placeholder>
            <w:date w:fullDate="2021-04-23T00:00:00Z">
              <w:dateFormat w:val="MMMM d, yyyy"/>
              <w:lid w:val="en-US"/>
              <w:storeMappedDataAs w:val="dateTime"/>
              <w:calendar w:val="gregorian"/>
            </w:date>
          </w:sdtPr>
          <w:sdtEndPr/>
          <w:sdtContent>
            <w:tc>
              <w:tcPr>
                <w:tcW w:w="3465" w:type="dxa"/>
                <w:shd w:val="clear" w:color="auto" w:fill="auto"/>
                <w:noWrap/>
                <w:vAlign w:val="bottom"/>
                <w:hideMark/>
              </w:tcPr>
              <w:p w:rsidR="00162FAF" w:rsidRPr="00D35F4A" w:rsidRDefault="00111104" w:rsidP="006637DC">
                <w:pPr>
                  <w:spacing w:after="0" w:line="240" w:lineRule="auto"/>
                  <w:rPr>
                    <w:rFonts w:ascii="Calibri" w:eastAsia="Times New Roman" w:hAnsi="Calibri" w:cs="Times New Roman"/>
                    <w:color w:val="808080" w:themeColor="background1" w:themeShade="80"/>
                  </w:rPr>
                </w:pPr>
                <w:r>
                  <w:rPr>
                    <w:rFonts w:ascii="Calibri" w:eastAsia="Times New Roman" w:hAnsi="Calibri" w:cs="Times New Roman"/>
                    <w:color w:val="808080" w:themeColor="background1" w:themeShade="80"/>
                  </w:rPr>
                  <w:t>April 23, 2021</w:t>
                </w:r>
              </w:p>
            </w:tc>
          </w:sdtContent>
        </w:sdt>
        <w:tc>
          <w:tcPr>
            <w:tcW w:w="1502" w:type="dxa"/>
            <w:shd w:val="clear" w:color="auto" w:fill="D6E3BC" w:themeFill="accent3" w:themeFillTint="66"/>
            <w:noWrap/>
            <w:vAlign w:val="bottom"/>
            <w:hideMark/>
          </w:tcPr>
          <w:p w:rsidR="00162FAF" w:rsidRPr="00D35F4A" w:rsidRDefault="00162FAF" w:rsidP="006637DC">
            <w:pPr>
              <w:spacing w:after="0" w:line="240" w:lineRule="auto"/>
              <w:rPr>
                <w:rFonts w:ascii="Calibri" w:eastAsia="Times New Roman" w:hAnsi="Calibri" w:cs="Times New Roman"/>
                <w:color w:val="808080" w:themeColor="background1" w:themeShade="80"/>
              </w:rPr>
            </w:pPr>
            <w:r w:rsidRPr="00D35F4A">
              <w:rPr>
                <w:rFonts w:ascii="Calibri" w:eastAsia="Times New Roman" w:hAnsi="Calibri" w:cs="Times New Roman"/>
                <w:color w:val="808080" w:themeColor="background1" w:themeShade="80"/>
              </w:rPr>
              <w:t xml:space="preserve">Revised: </w:t>
            </w:r>
          </w:p>
        </w:tc>
        <w:sdt>
          <w:sdtPr>
            <w:rPr>
              <w:rFonts w:ascii="Calibri" w:eastAsia="Times New Roman" w:hAnsi="Calibri" w:cs="Times New Roman"/>
              <w:color w:val="808080" w:themeColor="background1" w:themeShade="80"/>
            </w:rPr>
            <w:alias w:val="Please Enter Date Revised"/>
            <w:tag w:val="Please Enter Date "/>
            <w:id w:val="358037444"/>
            <w:placeholder>
              <w:docPart w:val="BCFA62863A644A4D8A6654E8814A4B1F"/>
            </w:placeholder>
            <w:showingPlcHdr/>
            <w:date>
              <w:dateFormat w:val="M/d/yyyy"/>
              <w:lid w:val="en-US"/>
              <w:storeMappedDataAs w:val="dateTime"/>
              <w:calendar w:val="gregorian"/>
            </w:date>
          </w:sdtPr>
          <w:sdtEndPr/>
          <w:sdtContent>
            <w:tc>
              <w:tcPr>
                <w:tcW w:w="2700" w:type="dxa"/>
              </w:tcPr>
              <w:p w:rsidR="00162FAF" w:rsidRPr="00D35F4A" w:rsidRDefault="00162FAF" w:rsidP="006637DC">
                <w:pPr>
                  <w:spacing w:after="0" w:line="240" w:lineRule="auto"/>
                  <w:rPr>
                    <w:rFonts w:ascii="Calibri" w:eastAsia="Times New Roman" w:hAnsi="Calibri" w:cs="Times New Roman"/>
                    <w:color w:val="808080" w:themeColor="background1" w:themeShade="80"/>
                  </w:rPr>
                </w:pPr>
                <w:r w:rsidRPr="00D35F4A">
                  <w:rPr>
                    <w:rStyle w:val="PlaceholderText"/>
                    <w:color w:val="808080" w:themeColor="background1" w:themeShade="80"/>
                  </w:rPr>
                  <w:t>Click here to enter a date.</w:t>
                </w:r>
              </w:p>
            </w:tc>
          </w:sdtContent>
        </w:sdt>
      </w:tr>
    </w:tbl>
    <w:p w:rsidR="00B32D1A" w:rsidRPr="00D35F4A" w:rsidRDefault="00B32D1A">
      <w:pPr>
        <w:rPr>
          <w:color w:val="808080" w:themeColor="background1" w:themeShade="80"/>
        </w:rPr>
      </w:pPr>
    </w:p>
    <w:tbl>
      <w:tblPr>
        <w:tblW w:w="9481" w:type="dxa"/>
        <w:tblInd w:w="95" w:type="dxa"/>
        <w:tblLook w:val="04A0" w:firstRow="1" w:lastRow="0" w:firstColumn="1" w:lastColumn="0" w:noHBand="0" w:noVBand="1"/>
      </w:tblPr>
      <w:tblGrid>
        <w:gridCol w:w="1921"/>
        <w:gridCol w:w="960"/>
        <w:gridCol w:w="960"/>
        <w:gridCol w:w="960"/>
        <w:gridCol w:w="960"/>
        <w:gridCol w:w="744"/>
        <w:gridCol w:w="744"/>
        <w:gridCol w:w="744"/>
        <w:gridCol w:w="744"/>
        <w:gridCol w:w="744"/>
      </w:tblGrid>
      <w:tr w:rsidR="007569CD" w:rsidRPr="007569CD" w:rsidTr="007569CD">
        <w:trPr>
          <w:trHeight w:val="300"/>
        </w:trPr>
        <w:tc>
          <w:tcPr>
            <w:tcW w:w="1921" w:type="dxa"/>
            <w:tcBorders>
              <w:top w:val="nil"/>
              <w:left w:val="nil"/>
              <w:bottom w:val="nil"/>
              <w:right w:val="nil"/>
            </w:tcBorders>
            <w:shd w:val="clear" w:color="000000" w:fill="D7E4BC"/>
            <w:noWrap/>
            <w:vAlign w:val="bottom"/>
            <w:hideMark/>
          </w:tcPr>
          <w:p w:rsidR="007569CD" w:rsidRPr="007569CD" w:rsidRDefault="007569CD" w:rsidP="007569CD">
            <w:pPr>
              <w:spacing w:after="0" w:line="240" w:lineRule="auto"/>
              <w:rPr>
                <w:rFonts w:ascii="Calibri" w:eastAsia="Times New Roman" w:hAnsi="Calibri" w:cs="Times New Roman"/>
                <w:color w:val="7F7F7F"/>
              </w:rPr>
            </w:pPr>
            <w:r w:rsidRPr="007569CD">
              <w:rPr>
                <w:rFonts w:ascii="Calibri" w:eastAsia="Times New Roman" w:hAnsi="Calibri" w:cs="Times New Roman"/>
                <w:color w:val="7F7F7F"/>
              </w:rPr>
              <w:t xml:space="preserve">JOB DESCRIPTION </w:t>
            </w:r>
          </w:p>
        </w:tc>
        <w:tc>
          <w:tcPr>
            <w:tcW w:w="960" w:type="dxa"/>
            <w:tcBorders>
              <w:top w:val="nil"/>
              <w:left w:val="nil"/>
              <w:bottom w:val="nil"/>
              <w:right w:val="nil"/>
            </w:tcBorders>
            <w:shd w:val="clear" w:color="000000" w:fill="D7E4BC"/>
            <w:noWrap/>
            <w:vAlign w:val="bottom"/>
            <w:hideMark/>
          </w:tcPr>
          <w:p w:rsidR="007569CD" w:rsidRPr="007569CD" w:rsidRDefault="007569CD" w:rsidP="007569CD">
            <w:pPr>
              <w:spacing w:after="0" w:line="240" w:lineRule="auto"/>
              <w:rPr>
                <w:rFonts w:ascii="Calibri" w:eastAsia="Times New Roman" w:hAnsi="Calibri" w:cs="Times New Roman"/>
                <w:color w:val="000000"/>
              </w:rPr>
            </w:pPr>
            <w:r w:rsidRPr="007569CD">
              <w:rPr>
                <w:rFonts w:ascii="Calibri" w:eastAsia="Times New Roman" w:hAnsi="Calibri" w:cs="Times New Roman"/>
                <w:color w:val="000000"/>
              </w:rPr>
              <w:t> </w:t>
            </w:r>
          </w:p>
        </w:tc>
        <w:tc>
          <w:tcPr>
            <w:tcW w:w="960" w:type="dxa"/>
            <w:tcBorders>
              <w:top w:val="nil"/>
              <w:left w:val="nil"/>
              <w:bottom w:val="nil"/>
              <w:right w:val="nil"/>
            </w:tcBorders>
            <w:shd w:val="clear" w:color="000000" w:fill="D7E4BC"/>
            <w:noWrap/>
            <w:vAlign w:val="bottom"/>
            <w:hideMark/>
          </w:tcPr>
          <w:p w:rsidR="007569CD" w:rsidRPr="007569CD" w:rsidRDefault="007569CD" w:rsidP="007569CD">
            <w:pPr>
              <w:spacing w:after="0" w:line="240" w:lineRule="auto"/>
              <w:rPr>
                <w:rFonts w:ascii="Calibri" w:eastAsia="Times New Roman" w:hAnsi="Calibri" w:cs="Times New Roman"/>
                <w:color w:val="000000"/>
              </w:rPr>
            </w:pPr>
            <w:r w:rsidRPr="007569CD">
              <w:rPr>
                <w:rFonts w:ascii="Calibri" w:eastAsia="Times New Roman" w:hAnsi="Calibri" w:cs="Times New Roman"/>
                <w:color w:val="000000"/>
              </w:rPr>
              <w:t> </w:t>
            </w:r>
          </w:p>
        </w:tc>
        <w:tc>
          <w:tcPr>
            <w:tcW w:w="960" w:type="dxa"/>
            <w:tcBorders>
              <w:top w:val="nil"/>
              <w:left w:val="nil"/>
              <w:bottom w:val="nil"/>
              <w:right w:val="nil"/>
            </w:tcBorders>
            <w:shd w:val="clear" w:color="000000" w:fill="D7E4BC"/>
            <w:noWrap/>
            <w:vAlign w:val="bottom"/>
            <w:hideMark/>
          </w:tcPr>
          <w:p w:rsidR="007569CD" w:rsidRPr="007569CD" w:rsidRDefault="007569CD" w:rsidP="007569CD">
            <w:pPr>
              <w:spacing w:after="0" w:line="240" w:lineRule="auto"/>
              <w:rPr>
                <w:rFonts w:ascii="Calibri" w:eastAsia="Times New Roman" w:hAnsi="Calibri" w:cs="Times New Roman"/>
                <w:color w:val="000000"/>
              </w:rPr>
            </w:pPr>
            <w:r w:rsidRPr="007569CD">
              <w:rPr>
                <w:rFonts w:ascii="Calibri" w:eastAsia="Times New Roman" w:hAnsi="Calibri" w:cs="Times New Roman"/>
                <w:color w:val="000000"/>
              </w:rPr>
              <w:t> </w:t>
            </w:r>
          </w:p>
        </w:tc>
        <w:tc>
          <w:tcPr>
            <w:tcW w:w="960" w:type="dxa"/>
            <w:tcBorders>
              <w:top w:val="nil"/>
              <w:left w:val="nil"/>
              <w:bottom w:val="nil"/>
              <w:right w:val="nil"/>
            </w:tcBorders>
            <w:shd w:val="clear" w:color="000000" w:fill="D7E4BC"/>
            <w:noWrap/>
            <w:vAlign w:val="bottom"/>
            <w:hideMark/>
          </w:tcPr>
          <w:p w:rsidR="007569CD" w:rsidRPr="007569CD" w:rsidRDefault="007569CD" w:rsidP="007569CD">
            <w:pPr>
              <w:spacing w:after="0" w:line="240" w:lineRule="auto"/>
              <w:rPr>
                <w:rFonts w:ascii="Calibri" w:eastAsia="Times New Roman" w:hAnsi="Calibri" w:cs="Times New Roman"/>
                <w:color w:val="000000"/>
              </w:rPr>
            </w:pPr>
            <w:r w:rsidRPr="007569CD">
              <w:rPr>
                <w:rFonts w:ascii="Calibri" w:eastAsia="Times New Roman" w:hAnsi="Calibri" w:cs="Times New Roman"/>
                <w:color w:val="000000"/>
              </w:rPr>
              <w:t> </w:t>
            </w:r>
          </w:p>
        </w:tc>
        <w:tc>
          <w:tcPr>
            <w:tcW w:w="744" w:type="dxa"/>
            <w:tcBorders>
              <w:top w:val="nil"/>
              <w:left w:val="nil"/>
              <w:bottom w:val="nil"/>
              <w:right w:val="nil"/>
            </w:tcBorders>
            <w:shd w:val="clear" w:color="000000" w:fill="D7E4BC"/>
          </w:tcPr>
          <w:p w:rsidR="007569CD" w:rsidRPr="007569CD" w:rsidRDefault="007569CD" w:rsidP="007569CD">
            <w:pPr>
              <w:spacing w:after="0" w:line="240" w:lineRule="auto"/>
              <w:rPr>
                <w:rFonts w:ascii="Calibri" w:eastAsia="Times New Roman" w:hAnsi="Calibri" w:cs="Times New Roman"/>
                <w:color w:val="000000"/>
              </w:rPr>
            </w:pPr>
          </w:p>
        </w:tc>
        <w:tc>
          <w:tcPr>
            <w:tcW w:w="744" w:type="dxa"/>
            <w:tcBorders>
              <w:top w:val="nil"/>
              <w:left w:val="nil"/>
              <w:bottom w:val="nil"/>
              <w:right w:val="nil"/>
            </w:tcBorders>
            <w:shd w:val="clear" w:color="000000" w:fill="D7E4BC"/>
          </w:tcPr>
          <w:p w:rsidR="007569CD" w:rsidRPr="007569CD" w:rsidRDefault="007569CD" w:rsidP="007569CD">
            <w:pPr>
              <w:spacing w:after="0" w:line="240" w:lineRule="auto"/>
              <w:rPr>
                <w:rFonts w:ascii="Calibri" w:eastAsia="Times New Roman" w:hAnsi="Calibri" w:cs="Times New Roman"/>
                <w:color w:val="000000"/>
              </w:rPr>
            </w:pPr>
          </w:p>
        </w:tc>
        <w:tc>
          <w:tcPr>
            <w:tcW w:w="744" w:type="dxa"/>
            <w:tcBorders>
              <w:top w:val="nil"/>
              <w:left w:val="nil"/>
              <w:bottom w:val="nil"/>
              <w:right w:val="nil"/>
            </w:tcBorders>
            <w:shd w:val="clear" w:color="000000" w:fill="D7E4BC"/>
          </w:tcPr>
          <w:p w:rsidR="007569CD" w:rsidRPr="007569CD" w:rsidRDefault="007569CD" w:rsidP="007569CD">
            <w:pPr>
              <w:spacing w:after="0" w:line="240" w:lineRule="auto"/>
              <w:rPr>
                <w:rFonts w:ascii="Calibri" w:eastAsia="Times New Roman" w:hAnsi="Calibri" w:cs="Times New Roman"/>
                <w:color w:val="000000"/>
              </w:rPr>
            </w:pPr>
          </w:p>
        </w:tc>
        <w:tc>
          <w:tcPr>
            <w:tcW w:w="744" w:type="dxa"/>
            <w:tcBorders>
              <w:top w:val="nil"/>
              <w:left w:val="nil"/>
              <w:bottom w:val="nil"/>
              <w:right w:val="nil"/>
            </w:tcBorders>
            <w:shd w:val="clear" w:color="000000" w:fill="D7E4BC"/>
          </w:tcPr>
          <w:p w:rsidR="007569CD" w:rsidRPr="007569CD" w:rsidRDefault="007569CD" w:rsidP="007569CD">
            <w:pPr>
              <w:spacing w:after="0" w:line="240" w:lineRule="auto"/>
              <w:rPr>
                <w:rFonts w:ascii="Calibri" w:eastAsia="Times New Roman" w:hAnsi="Calibri" w:cs="Times New Roman"/>
                <w:color w:val="000000"/>
              </w:rPr>
            </w:pPr>
          </w:p>
        </w:tc>
        <w:tc>
          <w:tcPr>
            <w:tcW w:w="744" w:type="dxa"/>
            <w:tcBorders>
              <w:top w:val="nil"/>
              <w:left w:val="nil"/>
              <w:bottom w:val="nil"/>
              <w:right w:val="nil"/>
            </w:tcBorders>
            <w:shd w:val="clear" w:color="000000" w:fill="D7E4BC"/>
          </w:tcPr>
          <w:p w:rsidR="007569CD" w:rsidRPr="007569CD" w:rsidRDefault="007569CD" w:rsidP="007569CD">
            <w:pPr>
              <w:spacing w:after="0" w:line="240" w:lineRule="auto"/>
              <w:rPr>
                <w:rFonts w:ascii="Calibri" w:eastAsia="Times New Roman" w:hAnsi="Calibri" w:cs="Times New Roman"/>
                <w:color w:val="000000"/>
              </w:rPr>
            </w:pPr>
          </w:p>
        </w:tc>
      </w:tr>
    </w:tbl>
    <w:p w:rsidR="007569CD" w:rsidRDefault="007569CD" w:rsidP="00B32D1A">
      <w:pPr>
        <w:pStyle w:val="Heading8"/>
        <w:rPr>
          <w:rFonts w:asciiTheme="minorHAnsi" w:hAnsiTheme="minorHAnsi"/>
          <w:color w:val="808080" w:themeColor="background1" w:themeShade="80"/>
          <w:szCs w:val="22"/>
        </w:rPr>
      </w:pPr>
    </w:p>
    <w:p w:rsidR="00B32D1A" w:rsidRPr="00B803AC" w:rsidRDefault="00B32D1A" w:rsidP="00B32D1A">
      <w:pPr>
        <w:pStyle w:val="Heading8"/>
        <w:rPr>
          <w:rFonts w:asciiTheme="minorHAnsi" w:hAnsiTheme="minorHAnsi"/>
          <w:color w:val="7F7F7F" w:themeColor="text1" w:themeTint="80"/>
          <w:szCs w:val="22"/>
        </w:rPr>
      </w:pPr>
      <w:r w:rsidRPr="00B803AC">
        <w:rPr>
          <w:rFonts w:asciiTheme="minorHAnsi" w:hAnsiTheme="minorHAnsi"/>
          <w:color w:val="7F7F7F" w:themeColor="text1" w:themeTint="80"/>
          <w:szCs w:val="22"/>
        </w:rPr>
        <w:t>JOB SUMMARY</w:t>
      </w:r>
    </w:p>
    <w:sdt>
      <w:sdtPr>
        <w:rPr>
          <w:color w:val="7F7F7F" w:themeColor="text1" w:themeTint="80"/>
          <w:lang w:eastAsia="ar-SA"/>
        </w:rPr>
        <w:id w:val="358038696"/>
        <w:placeholder>
          <w:docPart w:val="A787A75542154625A1C3C75E68942E39"/>
        </w:placeholder>
      </w:sdtPr>
      <w:sdtEndPr/>
      <w:sdtContent>
        <w:p w:rsidR="00DA1764" w:rsidRPr="00B803AC" w:rsidRDefault="00111104" w:rsidP="00B32D1A">
          <w:pPr>
            <w:rPr>
              <w:color w:val="7F7F7F" w:themeColor="text1" w:themeTint="80"/>
              <w:lang w:eastAsia="ar-SA"/>
            </w:rPr>
          </w:pPr>
          <w:r w:rsidRPr="00B803AC">
            <w:rPr>
              <w:rFonts w:ascii="Arial" w:hAnsi="Arial" w:cs="Arial"/>
              <w:color w:val="7F7F7F" w:themeColor="text1" w:themeTint="80"/>
              <w:sz w:val="21"/>
              <w:szCs w:val="21"/>
              <w:bdr w:val="none" w:sz="0" w:space="0" w:color="auto" w:frame="1"/>
              <w:shd w:val="clear" w:color="auto" w:fill="FFFFFF"/>
            </w:rPr>
            <w:t xml:space="preserve">On a daily basis, provides technical support for students seeking clinical and operational experience at Community </w:t>
          </w:r>
          <w:r w:rsidRPr="00B803AC">
            <w:rPr>
              <w:rFonts w:ascii="Arial" w:hAnsi="Arial" w:cs="Arial"/>
              <w:color w:val="7F7F7F" w:themeColor="text1" w:themeTint="80"/>
              <w:sz w:val="21"/>
              <w:szCs w:val="21"/>
              <w:bdr w:val="none" w:sz="0" w:space="0" w:color="auto" w:frame="1"/>
              <w:shd w:val="clear" w:color="auto" w:fill="FFFFFF"/>
            </w:rPr>
            <w:t xml:space="preserve">Health Center, Inc. Manages </w:t>
          </w:r>
          <w:r w:rsidRPr="00B803AC">
            <w:rPr>
              <w:rFonts w:ascii="Arial" w:hAnsi="Arial" w:cs="Arial"/>
              <w:color w:val="7F7F7F" w:themeColor="text1" w:themeTint="80"/>
              <w:sz w:val="21"/>
              <w:szCs w:val="21"/>
              <w:bdr w:val="none" w:sz="0" w:space="0" w:color="auto" w:frame="1"/>
              <w:shd w:val="clear" w:color="auto" w:fill="FFFFFF"/>
            </w:rPr>
            <w:t xml:space="preserve">all external academic partners to facilitate appropriate contracting, placement and ongoing support for students at CHCI. Administratively supports the ongoing professional development of preceptors as well as ongoing data collection on student, preceptor and academic partner experiences.  Works to ensure efficient and accurate workflow for all documents and schedules associated with student experiences at CHCI.  Partners with CHCI IT to monitors equipment for student use, including laptops. Ensures that academic partners are aware of CHCI’s Infection Control and other regulatory standards with regard to student placement and functions.  </w:t>
          </w:r>
          <w:r w:rsidRPr="00B803AC">
            <w:rPr>
              <w:rFonts w:ascii="Arial" w:hAnsi="Arial" w:cs="Arial"/>
              <w:color w:val="7F7F7F" w:themeColor="text1" w:themeTint="80"/>
              <w:sz w:val="21"/>
              <w:szCs w:val="21"/>
              <w:shd w:val="clear" w:color="auto" w:fill="FFFFFF"/>
            </w:rPr>
            <w:t>Liaises with Human Resources, CHCI’s Clinical Chiefs and other leaders to ensure a positive and value-added student and preceptor integrated care experience.</w:t>
          </w:r>
        </w:p>
      </w:sdtContent>
    </w:sdt>
    <w:p w:rsidR="00C252DC" w:rsidRPr="00B803AC" w:rsidRDefault="00C252DC" w:rsidP="00B32D1A">
      <w:pPr>
        <w:rPr>
          <w:b/>
          <w:color w:val="7F7F7F" w:themeColor="text1" w:themeTint="80"/>
          <w:u w:val="single"/>
          <w:lang w:eastAsia="ar-SA"/>
        </w:rPr>
      </w:pPr>
      <w:r w:rsidRPr="00B803AC">
        <w:rPr>
          <w:b/>
          <w:color w:val="7F7F7F" w:themeColor="text1" w:themeTint="80"/>
          <w:u w:val="single"/>
          <w:lang w:eastAsia="ar-SA"/>
        </w:rPr>
        <w:t>ROLE AND RESPONSIBILITIES</w:t>
      </w:r>
    </w:p>
    <w:p w:rsidR="00111104" w:rsidRPr="00111104" w:rsidRDefault="00111104" w:rsidP="00111104">
      <w:pPr>
        <w:numPr>
          <w:ilvl w:val="0"/>
          <w:numId w:val="8"/>
        </w:numPr>
        <w:shd w:val="clear" w:color="auto" w:fill="FFFFFF"/>
        <w:spacing w:after="0" w:line="240" w:lineRule="auto"/>
        <w:ind w:left="0"/>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Coordinates resources across CHCI, including Human Resources, IT, the Clinical Chiefs, local preceptors, and other departments to ensure a positive student and preceptor experience</w:t>
      </w:r>
    </w:p>
    <w:p w:rsidR="00111104" w:rsidRPr="00111104" w:rsidRDefault="00111104" w:rsidP="00111104">
      <w:pPr>
        <w:numPr>
          <w:ilvl w:val="0"/>
          <w:numId w:val="8"/>
        </w:numPr>
        <w:shd w:val="clear" w:color="auto" w:fill="FFFFFF"/>
        <w:spacing w:after="0" w:line="240" w:lineRule="auto"/>
        <w:ind w:left="0"/>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Maintains the ongoing calendar of available student “slots” in collaboration with all Clinical Chiefs</w:t>
      </w:r>
    </w:p>
    <w:p w:rsidR="00111104" w:rsidRPr="00111104" w:rsidRDefault="00111104" w:rsidP="00111104">
      <w:pPr>
        <w:numPr>
          <w:ilvl w:val="0"/>
          <w:numId w:val="8"/>
        </w:numPr>
        <w:shd w:val="clear" w:color="auto" w:fill="FFFFFF"/>
        <w:spacing w:after="0" w:line="240" w:lineRule="auto"/>
        <w:ind w:left="0"/>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bdr w:val="none" w:sz="0" w:space="0" w:color="auto" w:frame="1"/>
        </w:rPr>
        <w:t>Ensures all contracts are in place, and addendums completed prior to student arriving to CHCI</w:t>
      </w:r>
    </w:p>
    <w:p w:rsidR="00111104" w:rsidRPr="00111104" w:rsidRDefault="00111104" w:rsidP="00111104">
      <w:pPr>
        <w:numPr>
          <w:ilvl w:val="0"/>
          <w:numId w:val="8"/>
        </w:numPr>
        <w:shd w:val="clear" w:color="auto" w:fill="FFFFFF"/>
        <w:spacing w:after="0" w:line="240" w:lineRule="auto"/>
        <w:ind w:left="0"/>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bdr w:val="none" w:sz="0" w:space="0" w:color="auto" w:frame="1"/>
        </w:rPr>
        <w:t>Ensure student badges and all on-boarding documents are completed prior to student arriving for first day of student placement at CHCI</w:t>
      </w:r>
    </w:p>
    <w:p w:rsidR="00111104" w:rsidRPr="00111104" w:rsidRDefault="00111104" w:rsidP="00111104">
      <w:pPr>
        <w:numPr>
          <w:ilvl w:val="0"/>
          <w:numId w:val="8"/>
        </w:numPr>
        <w:shd w:val="clear" w:color="auto" w:fill="FFFFFF"/>
        <w:spacing w:after="0" w:line="240" w:lineRule="auto"/>
        <w:ind w:left="0"/>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Ensure that the student IT tickets entered appropriately for passwords, laptop assignments, and all other technical assistance needed</w:t>
      </w:r>
    </w:p>
    <w:p w:rsidR="00111104" w:rsidRPr="00111104" w:rsidRDefault="00111104" w:rsidP="00111104">
      <w:pPr>
        <w:numPr>
          <w:ilvl w:val="0"/>
          <w:numId w:val="8"/>
        </w:numPr>
        <w:shd w:val="clear" w:color="auto" w:fill="FFFFFF"/>
        <w:spacing w:after="0" w:line="240" w:lineRule="auto"/>
        <w:ind w:left="0"/>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Ensure all other on-boarding training is completed prior to arriving for the first day of the student placement</w:t>
      </w:r>
    </w:p>
    <w:p w:rsidR="00111104" w:rsidRPr="00111104" w:rsidRDefault="00111104" w:rsidP="00111104">
      <w:pPr>
        <w:numPr>
          <w:ilvl w:val="0"/>
          <w:numId w:val="8"/>
        </w:numPr>
        <w:shd w:val="clear" w:color="auto" w:fill="FFFFFF"/>
        <w:spacing w:after="0" w:line="240" w:lineRule="auto"/>
        <w:ind w:left="0"/>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bdr w:val="none" w:sz="0" w:space="0" w:color="auto" w:frame="1"/>
        </w:rPr>
        <w:t>Coordinates with CHCI trainers and ECW Superuser staff to ensure EHR and other electronics system training and orientation is scheduled and facilitated prior to arriving for the first day of the student placement</w:t>
      </w:r>
    </w:p>
    <w:p w:rsidR="00111104" w:rsidRPr="00111104" w:rsidRDefault="00111104" w:rsidP="00111104">
      <w:pPr>
        <w:numPr>
          <w:ilvl w:val="0"/>
          <w:numId w:val="8"/>
        </w:numPr>
        <w:shd w:val="clear" w:color="auto" w:fill="FFFFFF"/>
        <w:spacing w:after="0" w:line="240" w:lineRule="auto"/>
        <w:ind w:left="0"/>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lastRenderedPageBreak/>
        <w:t>Administratively supports the ongoing professional development events for CHCI’s clinical preceptor team as well as Interprofessional Education events for students and trainees</w:t>
      </w:r>
    </w:p>
    <w:p w:rsidR="00111104" w:rsidRPr="00111104" w:rsidRDefault="00111104" w:rsidP="00111104">
      <w:pPr>
        <w:numPr>
          <w:ilvl w:val="0"/>
          <w:numId w:val="8"/>
        </w:numPr>
        <w:shd w:val="clear" w:color="auto" w:fill="FFFFFF"/>
        <w:spacing w:after="0" w:line="240" w:lineRule="auto"/>
        <w:ind w:left="0"/>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Maintains a clean, orderly, safe working environment. Oversees maintenance of supplies and documents needed for this position and for student and preceptor support</w:t>
      </w:r>
    </w:p>
    <w:p w:rsidR="00111104" w:rsidRPr="00111104" w:rsidRDefault="00111104" w:rsidP="00111104">
      <w:pPr>
        <w:numPr>
          <w:ilvl w:val="0"/>
          <w:numId w:val="8"/>
        </w:numPr>
        <w:shd w:val="clear" w:color="auto" w:fill="FFFFFF"/>
        <w:spacing w:after="0" w:line="240" w:lineRule="auto"/>
        <w:ind w:left="0"/>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Adheres to all safety policies and procedures of the Agency</w:t>
      </w:r>
    </w:p>
    <w:p w:rsidR="00111104" w:rsidRPr="00111104" w:rsidRDefault="00111104" w:rsidP="00111104">
      <w:pPr>
        <w:numPr>
          <w:ilvl w:val="0"/>
          <w:numId w:val="8"/>
        </w:numPr>
        <w:shd w:val="clear" w:color="auto" w:fill="FFFFFF"/>
        <w:spacing w:after="0" w:line="240" w:lineRule="auto"/>
        <w:ind w:left="0"/>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Exhibits excellent customer service skills to external and internal customers at all times with a focus on quality that focuses on the needs of the department and/or the business in conjunction with the full mission of the Agency</w:t>
      </w:r>
    </w:p>
    <w:p w:rsidR="00111104" w:rsidRPr="00111104" w:rsidRDefault="00111104" w:rsidP="00111104">
      <w:pPr>
        <w:numPr>
          <w:ilvl w:val="0"/>
          <w:numId w:val="8"/>
        </w:numPr>
        <w:shd w:val="clear" w:color="auto" w:fill="FFFFFF"/>
        <w:spacing w:after="0" w:line="240" w:lineRule="auto"/>
        <w:ind w:left="0"/>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Complies with Agency mandated in-service training workshops (EOC, Working Safely, Abuse, etc.)</w:t>
      </w:r>
    </w:p>
    <w:p w:rsidR="00111104" w:rsidRPr="00B803AC" w:rsidRDefault="00111104" w:rsidP="00B32D1A">
      <w:pPr>
        <w:rPr>
          <w:b/>
          <w:color w:val="7F7F7F" w:themeColor="text1" w:themeTint="80"/>
          <w:u w:val="single"/>
          <w:lang w:eastAsia="ar-SA"/>
        </w:rPr>
      </w:pPr>
    </w:p>
    <w:p w:rsidR="00175B70" w:rsidRPr="00B803AC" w:rsidRDefault="00B32D1A" w:rsidP="00B32D1A">
      <w:pPr>
        <w:rPr>
          <w:b/>
          <w:color w:val="7F7F7F" w:themeColor="text1" w:themeTint="80"/>
          <w:u w:val="single"/>
          <w:lang w:eastAsia="ar-SA"/>
        </w:rPr>
      </w:pPr>
      <w:r w:rsidRPr="00B803AC">
        <w:rPr>
          <w:b/>
          <w:color w:val="7F7F7F" w:themeColor="text1" w:themeTint="80"/>
          <w:u w:val="single"/>
          <w:lang w:eastAsia="ar-SA"/>
        </w:rPr>
        <w:t>QUALIFICATIONS</w:t>
      </w:r>
    </w:p>
    <w:p w:rsidR="00B32D1A" w:rsidRPr="00B803AC" w:rsidRDefault="00834FB2" w:rsidP="00111104">
      <w:pPr>
        <w:ind w:left="360"/>
        <w:rPr>
          <w:color w:val="7F7F7F" w:themeColor="text1" w:themeTint="80"/>
          <w:u w:val="single"/>
          <w:lang w:eastAsia="ar-SA"/>
        </w:rPr>
      </w:pPr>
      <w:r w:rsidRPr="00B803AC">
        <w:rPr>
          <w:color w:val="7F7F7F" w:themeColor="text1" w:themeTint="80"/>
          <w:u w:val="single"/>
          <w:lang w:eastAsia="ar-SA"/>
        </w:rPr>
        <w:t>Required</w:t>
      </w:r>
      <w:r w:rsidR="00011038" w:rsidRPr="00B803AC">
        <w:rPr>
          <w:color w:val="7F7F7F" w:themeColor="text1" w:themeTint="80"/>
          <w:u w:val="single"/>
          <w:lang w:eastAsia="ar-SA"/>
        </w:rPr>
        <w:t xml:space="preserve"> Skills and Education</w:t>
      </w:r>
    </w:p>
    <w:p w:rsidR="00111104" w:rsidRPr="00111104" w:rsidRDefault="00111104" w:rsidP="00111104">
      <w:pPr>
        <w:numPr>
          <w:ilvl w:val="0"/>
          <w:numId w:val="2"/>
        </w:numPr>
        <w:shd w:val="clear" w:color="auto" w:fill="FFFFFF"/>
        <w:spacing w:after="0" w:line="240" w:lineRule="auto"/>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 xml:space="preserve">Bachelor degree required, </w:t>
      </w:r>
      <w:r w:rsidR="00B803AC" w:rsidRPr="00111104">
        <w:rPr>
          <w:rFonts w:ascii="Arial" w:eastAsia="Times New Roman" w:hAnsi="Arial" w:cs="Arial"/>
          <w:color w:val="7F7F7F" w:themeColor="text1" w:themeTint="80"/>
          <w:sz w:val="21"/>
          <w:szCs w:val="21"/>
        </w:rPr>
        <w:t>Master’s</w:t>
      </w:r>
      <w:r w:rsidRPr="00111104">
        <w:rPr>
          <w:rFonts w:ascii="Arial" w:eastAsia="Times New Roman" w:hAnsi="Arial" w:cs="Arial"/>
          <w:color w:val="7F7F7F" w:themeColor="text1" w:themeTint="80"/>
          <w:sz w:val="21"/>
          <w:szCs w:val="21"/>
        </w:rPr>
        <w:t xml:space="preserve"> degree preferred</w:t>
      </w:r>
    </w:p>
    <w:p w:rsidR="00111104" w:rsidRPr="00111104" w:rsidRDefault="00111104" w:rsidP="00111104">
      <w:pPr>
        <w:numPr>
          <w:ilvl w:val="0"/>
          <w:numId w:val="2"/>
        </w:numPr>
        <w:shd w:val="clear" w:color="auto" w:fill="FFFFFF"/>
        <w:spacing w:after="0" w:line="240" w:lineRule="auto"/>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Experience in data management and tracking</w:t>
      </w:r>
    </w:p>
    <w:p w:rsidR="00111104" w:rsidRPr="00111104" w:rsidRDefault="00111104" w:rsidP="00111104">
      <w:pPr>
        <w:numPr>
          <w:ilvl w:val="0"/>
          <w:numId w:val="2"/>
        </w:numPr>
        <w:shd w:val="clear" w:color="auto" w:fill="FFFFFF"/>
        <w:spacing w:after="0" w:line="240" w:lineRule="auto"/>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 xml:space="preserve">Computer program skills (eg. Microsoft Word, Excel, </w:t>
      </w:r>
      <w:r w:rsidR="00B803AC">
        <w:rPr>
          <w:rFonts w:ascii="Arial" w:eastAsia="Times New Roman" w:hAnsi="Arial" w:cs="Arial"/>
          <w:color w:val="7F7F7F" w:themeColor="text1" w:themeTint="80"/>
          <w:sz w:val="21"/>
          <w:szCs w:val="21"/>
        </w:rPr>
        <w:t xml:space="preserve">PowerPoint </w:t>
      </w:r>
      <w:r w:rsidRPr="00111104">
        <w:rPr>
          <w:rFonts w:ascii="Arial" w:eastAsia="Times New Roman" w:hAnsi="Arial" w:cs="Arial"/>
          <w:color w:val="7F7F7F" w:themeColor="text1" w:themeTint="80"/>
          <w:sz w:val="21"/>
          <w:szCs w:val="21"/>
        </w:rPr>
        <w:t>etc.)</w:t>
      </w:r>
    </w:p>
    <w:p w:rsidR="00111104" w:rsidRPr="00111104" w:rsidRDefault="00111104" w:rsidP="00111104">
      <w:pPr>
        <w:numPr>
          <w:ilvl w:val="0"/>
          <w:numId w:val="2"/>
        </w:numPr>
        <w:shd w:val="clear" w:color="auto" w:fill="FFFFFF"/>
        <w:spacing w:after="0" w:line="240" w:lineRule="auto"/>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Applicant will also possess sound organizational skills and accuracy at all levels of job.</w:t>
      </w:r>
    </w:p>
    <w:p w:rsidR="00111104" w:rsidRPr="00111104" w:rsidRDefault="00111104" w:rsidP="00111104">
      <w:pPr>
        <w:numPr>
          <w:ilvl w:val="0"/>
          <w:numId w:val="2"/>
        </w:numPr>
        <w:shd w:val="clear" w:color="auto" w:fill="FFFFFF"/>
        <w:spacing w:after="0" w:line="240" w:lineRule="auto"/>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Prior demonstrated excellent communication and customer service skills.</w:t>
      </w:r>
    </w:p>
    <w:p w:rsidR="00111104" w:rsidRPr="00111104" w:rsidRDefault="00111104" w:rsidP="00111104">
      <w:pPr>
        <w:numPr>
          <w:ilvl w:val="0"/>
          <w:numId w:val="2"/>
        </w:numPr>
        <w:shd w:val="clear" w:color="auto" w:fill="FFFFFF"/>
        <w:spacing w:after="0" w:line="240" w:lineRule="auto"/>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Must be team focused and demonstrate leadership qualities.</w:t>
      </w:r>
    </w:p>
    <w:p w:rsidR="00B803AC" w:rsidRDefault="00B803AC" w:rsidP="00111104">
      <w:pPr>
        <w:ind w:left="360"/>
        <w:rPr>
          <w:color w:val="7F7F7F" w:themeColor="text1" w:themeTint="80"/>
          <w:u w:val="single"/>
          <w:lang w:eastAsia="ar-SA"/>
        </w:rPr>
      </w:pPr>
    </w:p>
    <w:p w:rsidR="00B32D1A" w:rsidRPr="00B803AC" w:rsidRDefault="00111104" w:rsidP="00111104">
      <w:pPr>
        <w:ind w:left="360"/>
        <w:rPr>
          <w:color w:val="7F7F7F" w:themeColor="text1" w:themeTint="80"/>
          <w:u w:val="single"/>
          <w:lang w:eastAsia="ar-SA"/>
        </w:rPr>
      </w:pPr>
      <w:r w:rsidRPr="00B803AC">
        <w:rPr>
          <w:color w:val="7F7F7F" w:themeColor="text1" w:themeTint="80"/>
          <w:u w:val="single"/>
          <w:lang w:eastAsia="ar-SA"/>
        </w:rPr>
        <w:t>P</w:t>
      </w:r>
      <w:r w:rsidR="00834FB2" w:rsidRPr="00B803AC">
        <w:rPr>
          <w:color w:val="7F7F7F" w:themeColor="text1" w:themeTint="80"/>
          <w:u w:val="single"/>
          <w:lang w:eastAsia="ar-SA"/>
        </w:rPr>
        <w:t>referred</w:t>
      </w:r>
      <w:r w:rsidR="00011038" w:rsidRPr="00B803AC">
        <w:rPr>
          <w:color w:val="7F7F7F" w:themeColor="text1" w:themeTint="80"/>
          <w:u w:val="single"/>
          <w:lang w:eastAsia="ar-SA"/>
        </w:rPr>
        <w:t xml:space="preserve"> Skills</w:t>
      </w:r>
    </w:p>
    <w:p w:rsidR="00111104" w:rsidRPr="00111104" w:rsidRDefault="00111104" w:rsidP="00111104">
      <w:pPr>
        <w:numPr>
          <w:ilvl w:val="0"/>
          <w:numId w:val="2"/>
        </w:numPr>
        <w:shd w:val="clear" w:color="auto" w:fill="FFFFFF"/>
        <w:spacing w:after="0" w:line="240" w:lineRule="auto"/>
        <w:textAlignment w:val="baseline"/>
        <w:rPr>
          <w:rFonts w:ascii="Arial" w:eastAsia="Times New Roman" w:hAnsi="Arial" w:cs="Arial"/>
          <w:color w:val="7F7F7F" w:themeColor="text1" w:themeTint="80"/>
          <w:sz w:val="21"/>
          <w:szCs w:val="21"/>
        </w:rPr>
      </w:pPr>
      <w:r w:rsidRPr="00111104">
        <w:rPr>
          <w:rFonts w:ascii="Arial" w:eastAsia="Times New Roman" w:hAnsi="Arial" w:cs="Arial"/>
          <w:color w:val="7F7F7F" w:themeColor="text1" w:themeTint="80"/>
          <w:sz w:val="21"/>
          <w:szCs w:val="21"/>
        </w:rPr>
        <w:t>Prior experience working with graduate students</w:t>
      </w:r>
    </w:p>
    <w:p w:rsidR="00B803AC" w:rsidRDefault="00B803AC" w:rsidP="00111104">
      <w:pPr>
        <w:ind w:left="360"/>
        <w:rPr>
          <w:color w:val="808080" w:themeColor="background1" w:themeShade="80"/>
          <w:u w:val="single"/>
          <w:lang w:eastAsia="ar-SA"/>
        </w:rPr>
      </w:pPr>
    </w:p>
    <w:p w:rsidR="00011038" w:rsidRDefault="00673D59" w:rsidP="00111104">
      <w:pPr>
        <w:ind w:left="360"/>
        <w:rPr>
          <w:color w:val="808080" w:themeColor="background1" w:themeShade="80"/>
          <w:u w:val="single"/>
          <w:lang w:eastAsia="ar-SA"/>
        </w:rPr>
      </w:pPr>
      <w:bookmarkStart w:id="0" w:name="_GoBack"/>
      <w:bookmarkEnd w:id="0"/>
      <w:r w:rsidRPr="00111104">
        <w:rPr>
          <w:color w:val="808080" w:themeColor="background1" w:themeShade="80"/>
          <w:u w:val="single"/>
          <w:lang w:eastAsia="ar-SA"/>
        </w:rPr>
        <w:t>Required Licenses/Certifications</w:t>
      </w:r>
      <w:r w:rsidR="00B32D1A" w:rsidRPr="00111104">
        <w:rPr>
          <w:color w:val="808080" w:themeColor="background1" w:themeShade="80"/>
          <w:u w:val="single"/>
          <w:lang w:eastAsia="ar-SA"/>
        </w:rPr>
        <w:t xml:space="preserve"> </w:t>
      </w:r>
    </w:p>
    <w:p w:rsidR="00111104" w:rsidRPr="00B803AC" w:rsidRDefault="00111104" w:rsidP="00111104">
      <w:pPr>
        <w:pStyle w:val="ListParagraph"/>
        <w:numPr>
          <w:ilvl w:val="0"/>
          <w:numId w:val="2"/>
        </w:numPr>
        <w:rPr>
          <w:rFonts w:ascii="Arial" w:hAnsi="Arial" w:cs="Arial"/>
          <w:color w:val="7F7F7F" w:themeColor="text1" w:themeTint="80"/>
          <w:sz w:val="21"/>
          <w:szCs w:val="21"/>
          <w:lang w:eastAsia="ar-SA"/>
        </w:rPr>
      </w:pPr>
      <w:r w:rsidRPr="00B803AC">
        <w:rPr>
          <w:rFonts w:ascii="Arial" w:hAnsi="Arial" w:cs="Arial"/>
          <w:color w:val="7F7F7F" w:themeColor="text1" w:themeTint="80"/>
          <w:sz w:val="21"/>
          <w:szCs w:val="21"/>
          <w:lang w:eastAsia="ar-SA"/>
        </w:rPr>
        <w:t>None</w:t>
      </w:r>
    </w:p>
    <w:p w:rsidR="00011038" w:rsidRDefault="00B32D1A" w:rsidP="00111104">
      <w:pPr>
        <w:rPr>
          <w:b/>
          <w:color w:val="808080" w:themeColor="background1" w:themeShade="80"/>
          <w:u w:val="single"/>
          <w:lang w:eastAsia="ar-SA"/>
        </w:rPr>
      </w:pPr>
      <w:r w:rsidRPr="00011038">
        <w:rPr>
          <w:b/>
          <w:color w:val="808080" w:themeColor="background1" w:themeShade="80"/>
          <w:u w:val="single"/>
          <w:lang w:eastAsia="ar-SA"/>
        </w:rPr>
        <w:t>PHYSICAL REQUIREMENTS/WORK ENVIRONMENT</w:t>
      </w:r>
    </w:p>
    <w:p w:rsidR="00111104" w:rsidRPr="00B803AC" w:rsidRDefault="00111104" w:rsidP="00FF166E">
      <w:pPr>
        <w:numPr>
          <w:ilvl w:val="0"/>
          <w:numId w:val="12"/>
        </w:numPr>
        <w:rPr>
          <w:rFonts w:ascii="Arial" w:hAnsi="Arial" w:cs="Arial"/>
          <w:b/>
          <w:color w:val="7F7F7F" w:themeColor="text1" w:themeTint="80"/>
          <w:sz w:val="21"/>
          <w:szCs w:val="21"/>
          <w:u w:val="single"/>
          <w:lang w:eastAsia="ar-SA"/>
        </w:rPr>
      </w:pPr>
      <w:r w:rsidRPr="00B803AC">
        <w:rPr>
          <w:rFonts w:ascii="Arial" w:hAnsi="Arial" w:cs="Arial"/>
          <w:color w:val="7F7F7F" w:themeColor="text1" w:themeTint="80"/>
          <w:sz w:val="21"/>
          <w:szCs w:val="21"/>
          <w:lang w:eastAsia="ar-SA"/>
        </w:rPr>
        <w:t>Requires manual dexterity to perform clerical tasks, moderate physical activity including standing, walking and lifting. </w:t>
      </w:r>
    </w:p>
    <w:p w:rsidR="00B803AC" w:rsidRDefault="001E4CC6" w:rsidP="00B803AC">
      <w:pPr>
        <w:rPr>
          <w:b/>
          <w:color w:val="808080" w:themeColor="background1" w:themeShade="80"/>
          <w:u w:val="single"/>
          <w:lang w:eastAsia="ar-SA"/>
        </w:rPr>
      </w:pPr>
      <w:r>
        <w:rPr>
          <w:b/>
          <w:color w:val="808080" w:themeColor="background1" w:themeShade="80"/>
          <w:u w:val="single"/>
          <w:lang w:eastAsia="ar-SA"/>
        </w:rPr>
        <w:t>ADDITIONAL QUALIFICIATIONS</w:t>
      </w:r>
      <w:r w:rsidR="00B803AC">
        <w:rPr>
          <w:b/>
          <w:color w:val="808080" w:themeColor="background1" w:themeShade="80"/>
          <w:u w:val="single"/>
          <w:lang w:eastAsia="ar-SA"/>
        </w:rPr>
        <w:t xml:space="preserve"> </w:t>
      </w:r>
    </w:p>
    <w:p w:rsidR="00B803AC" w:rsidRPr="00B803AC" w:rsidRDefault="00B803AC" w:rsidP="00661ECA">
      <w:pPr>
        <w:pStyle w:val="ListParagraph"/>
        <w:numPr>
          <w:ilvl w:val="0"/>
          <w:numId w:val="15"/>
        </w:numPr>
        <w:shd w:val="clear" w:color="auto" w:fill="FFFFFF"/>
        <w:spacing w:after="0" w:line="240" w:lineRule="auto"/>
        <w:textAlignment w:val="baseline"/>
        <w:rPr>
          <w:rFonts w:ascii="Arial" w:eastAsia="Times New Roman" w:hAnsi="Arial" w:cs="Arial"/>
          <w:color w:val="7F7F7F" w:themeColor="text1" w:themeTint="80"/>
          <w:sz w:val="21"/>
          <w:szCs w:val="21"/>
        </w:rPr>
      </w:pPr>
      <w:r w:rsidRPr="00B803AC">
        <w:rPr>
          <w:rFonts w:ascii="Arial" w:eastAsia="Times New Roman" w:hAnsi="Arial" w:cs="Arial"/>
          <w:color w:val="7F7F7F" w:themeColor="text1" w:themeTint="80"/>
          <w:sz w:val="21"/>
          <w:szCs w:val="21"/>
        </w:rPr>
        <w:t>Communicates client information to clinical leadership accurately.  Accurately take messages, and communicates on the telephone.</w:t>
      </w:r>
    </w:p>
    <w:p w:rsidR="00B803AC" w:rsidRPr="00B803AC" w:rsidRDefault="00B803AC" w:rsidP="00661ECA">
      <w:pPr>
        <w:pStyle w:val="ListParagraph"/>
        <w:numPr>
          <w:ilvl w:val="0"/>
          <w:numId w:val="15"/>
        </w:numPr>
        <w:shd w:val="clear" w:color="auto" w:fill="FFFFFF"/>
        <w:spacing w:after="0" w:line="240" w:lineRule="auto"/>
        <w:textAlignment w:val="baseline"/>
        <w:rPr>
          <w:rFonts w:ascii="Arial" w:eastAsia="Times New Roman" w:hAnsi="Arial" w:cs="Arial"/>
          <w:color w:val="7F7F7F" w:themeColor="text1" w:themeTint="80"/>
          <w:sz w:val="21"/>
          <w:szCs w:val="21"/>
        </w:rPr>
      </w:pPr>
      <w:r w:rsidRPr="00B803AC">
        <w:rPr>
          <w:rFonts w:ascii="Arial" w:eastAsia="Times New Roman" w:hAnsi="Arial" w:cs="Arial"/>
          <w:color w:val="7F7F7F" w:themeColor="text1" w:themeTint="80"/>
          <w:sz w:val="21"/>
          <w:szCs w:val="21"/>
        </w:rPr>
        <w:t>Communicates effectively with other staff members, collaborates with and liaises between preceptors and external partners.</w:t>
      </w:r>
    </w:p>
    <w:p w:rsidR="00B803AC" w:rsidRPr="00B803AC" w:rsidRDefault="00B803AC" w:rsidP="00B803AC">
      <w:pPr>
        <w:numPr>
          <w:ilvl w:val="0"/>
          <w:numId w:val="15"/>
        </w:numPr>
        <w:shd w:val="clear" w:color="auto" w:fill="FFFFFF"/>
        <w:spacing w:after="0" w:line="240" w:lineRule="auto"/>
        <w:textAlignment w:val="baseline"/>
        <w:rPr>
          <w:rFonts w:ascii="Arial" w:eastAsia="Times New Roman" w:hAnsi="Arial" w:cs="Arial"/>
          <w:color w:val="7F7F7F" w:themeColor="text1" w:themeTint="80"/>
          <w:sz w:val="21"/>
          <w:szCs w:val="21"/>
        </w:rPr>
      </w:pPr>
      <w:r w:rsidRPr="00B803AC">
        <w:rPr>
          <w:rFonts w:ascii="Arial" w:eastAsia="Times New Roman" w:hAnsi="Arial" w:cs="Arial"/>
          <w:color w:val="7F7F7F" w:themeColor="text1" w:themeTint="80"/>
          <w:sz w:val="21"/>
          <w:szCs w:val="21"/>
        </w:rPr>
        <w:t xml:space="preserve">Maintains student </w:t>
      </w:r>
      <w:r w:rsidRPr="00B803AC">
        <w:rPr>
          <w:rFonts w:ascii="Arial" w:eastAsia="Times New Roman" w:hAnsi="Arial" w:cs="Arial"/>
          <w:color w:val="7F7F7F" w:themeColor="text1" w:themeTint="80"/>
          <w:sz w:val="21"/>
          <w:szCs w:val="21"/>
          <w:bdr w:val="none" w:sz="0" w:space="0" w:color="auto" w:frame="1"/>
        </w:rPr>
        <w:t>confidentiality. </w:t>
      </w:r>
    </w:p>
    <w:p w:rsidR="00B803AC" w:rsidRPr="00111104" w:rsidRDefault="00B803AC" w:rsidP="00B803AC">
      <w:pPr>
        <w:ind w:left="1440"/>
        <w:rPr>
          <w:b/>
          <w:color w:val="808080" w:themeColor="background1" w:themeShade="80"/>
          <w:u w:val="single"/>
          <w:lang w:eastAsia="ar-SA"/>
        </w:rPr>
      </w:pPr>
    </w:p>
    <w:p w:rsidR="00111104" w:rsidRPr="002754B5" w:rsidRDefault="00111104" w:rsidP="00111104">
      <w:pPr>
        <w:rPr>
          <w:b/>
          <w:color w:val="808080" w:themeColor="background1" w:themeShade="80"/>
          <w:lang w:eastAsia="ar-SA"/>
        </w:rPr>
      </w:pPr>
    </w:p>
    <w:p w:rsidR="00DB578F" w:rsidRDefault="00DB578F" w:rsidP="00DB578F">
      <w:pPr>
        <w:rPr>
          <w:color w:val="808080" w:themeColor="background1" w:themeShade="80"/>
        </w:rPr>
      </w:pPr>
      <w:r>
        <w:rPr>
          <w:color w:val="808080" w:themeColor="background1" w:themeShade="80"/>
        </w:rPr>
        <w:t xml:space="preserve">_ _ _ _ _ _ _ _ _ _ _ _ _ _ _ _ _ _ _ _ _ _ _ _ _ _ _ _ _ _ _ _ _ _ _ _ _ _ _ _ _ _ _ _ _ _ _ _ _ _ _ _ _ _ _ _ _ </w:t>
      </w:r>
    </w:p>
    <w:p w:rsidR="00DB578F" w:rsidRDefault="00DB578F">
      <w:pPr>
        <w:rPr>
          <w:color w:val="808080" w:themeColor="background1" w:themeShade="80"/>
        </w:rPr>
      </w:pPr>
    </w:p>
    <w:p w:rsidR="00E031EF" w:rsidRPr="00681DE2" w:rsidRDefault="00E031EF" w:rsidP="00E031EF">
      <w:pPr>
        <w:pStyle w:val="Heading5"/>
        <w:rPr>
          <w:rFonts w:ascii="Book Antiqua" w:eastAsia="Times New Roman" w:hAnsi="Book Antiqua" w:cs="Times New Roman"/>
          <w:color w:val="808080"/>
        </w:rPr>
      </w:pPr>
      <w:r w:rsidRPr="00681DE2">
        <w:rPr>
          <w:rFonts w:ascii="Book Antiqua" w:eastAsia="Times New Roman" w:hAnsi="Book Antiqua" w:cs="Times New Roman"/>
          <w:color w:val="808080"/>
        </w:rPr>
        <w:lastRenderedPageBreak/>
        <w:t>ACKNOWLEDGMENT FOR RECEIPT OF JOB DESCRIPTION</w:t>
      </w:r>
    </w:p>
    <w:p w:rsidR="00E031EF" w:rsidRPr="00681DE2" w:rsidRDefault="00E031EF" w:rsidP="00E031EF">
      <w:pPr>
        <w:rPr>
          <w:rFonts w:ascii="Book Antiqua" w:eastAsia="Times New Roman" w:hAnsi="Book Antiqua" w:cs="Times New Roman"/>
          <w:color w:val="808080"/>
        </w:rPr>
      </w:pP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t xml:space="preserve"> </w:t>
      </w:r>
    </w:p>
    <w:p w:rsidR="00E031EF" w:rsidRPr="00681DE2" w:rsidRDefault="00E031EF" w:rsidP="00E031EF">
      <w:pPr>
        <w:rPr>
          <w:rFonts w:ascii="Book Antiqua" w:eastAsia="Times New Roman" w:hAnsi="Book Antiqua" w:cs="Times New Roman"/>
          <w:b/>
          <w:color w:val="808080"/>
        </w:rPr>
      </w:pPr>
    </w:p>
    <w:p w:rsidR="00E031EF" w:rsidRPr="00681DE2" w:rsidRDefault="00E031EF" w:rsidP="00E031EF">
      <w:pPr>
        <w:rPr>
          <w:rFonts w:ascii="Book Antiqua" w:eastAsia="Times New Roman" w:hAnsi="Book Antiqua" w:cs="Times New Roman"/>
          <w:color w:val="808080"/>
        </w:rPr>
      </w:pPr>
      <w:r w:rsidRPr="00681DE2">
        <w:rPr>
          <w:rFonts w:ascii="Book Antiqua" w:eastAsia="Times New Roman" w:hAnsi="Book Antiqua" w:cs="Times New Roman"/>
          <w:color w:val="808080"/>
        </w:rPr>
        <w:t>I have received a copy of the Job Description and have read and understand its contents.</w:t>
      </w:r>
    </w:p>
    <w:p w:rsidR="00E031EF" w:rsidRPr="00681DE2" w:rsidRDefault="00E031EF" w:rsidP="00E031EF">
      <w:pPr>
        <w:rPr>
          <w:rFonts w:ascii="Book Antiqua" w:eastAsia="Times New Roman" w:hAnsi="Book Antiqua" w:cs="Times New Roman"/>
          <w:color w:val="808080"/>
        </w:rPr>
      </w:pPr>
    </w:p>
    <w:p w:rsidR="00E031EF" w:rsidRPr="00681DE2" w:rsidRDefault="00E031EF" w:rsidP="00E031EF">
      <w:pPr>
        <w:rPr>
          <w:rFonts w:ascii="Book Antiqua" w:eastAsia="Times New Roman" w:hAnsi="Book Antiqua" w:cs="Times New Roman"/>
          <w:color w:val="808080"/>
        </w:rPr>
      </w:pPr>
    </w:p>
    <w:p w:rsidR="00E031EF" w:rsidRPr="00681DE2" w:rsidRDefault="00E031EF" w:rsidP="00E031EF">
      <w:pPr>
        <w:rPr>
          <w:rFonts w:ascii="Book Antiqua" w:eastAsia="Times New Roman" w:hAnsi="Book Antiqua" w:cs="Times New Roman"/>
          <w:color w:val="808080"/>
        </w:rPr>
      </w:pPr>
      <w:r w:rsidRPr="00681DE2">
        <w:rPr>
          <w:rFonts w:ascii="Book Antiqua" w:eastAsia="Times New Roman" w:hAnsi="Book Antiqua" w:cs="Times New Roman"/>
          <w:color w:val="808080"/>
        </w:rPr>
        <w:t>_________________________________</w:t>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t>__________________________</w:t>
      </w:r>
    </w:p>
    <w:p w:rsidR="00E031EF" w:rsidRPr="00681DE2" w:rsidRDefault="00E031EF" w:rsidP="00E031EF">
      <w:pPr>
        <w:rPr>
          <w:rFonts w:ascii="Book Antiqua" w:eastAsia="Times New Roman" w:hAnsi="Book Antiqua" w:cs="Times New Roman"/>
          <w:color w:val="808080"/>
        </w:rPr>
      </w:pPr>
      <w:r w:rsidRPr="00681DE2">
        <w:rPr>
          <w:rFonts w:ascii="Book Antiqua" w:eastAsia="Times New Roman" w:hAnsi="Book Antiqua" w:cs="Times New Roman"/>
          <w:color w:val="808080"/>
        </w:rPr>
        <w:tab/>
        <w:t>Employee Name (Please Print)</w:t>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t>Date</w:t>
      </w:r>
    </w:p>
    <w:p w:rsidR="00E031EF" w:rsidRPr="00681DE2" w:rsidRDefault="00E031EF" w:rsidP="00E031EF">
      <w:pPr>
        <w:rPr>
          <w:rFonts w:ascii="Book Antiqua" w:eastAsia="Times New Roman" w:hAnsi="Book Antiqua" w:cs="Times New Roman"/>
          <w:color w:val="808080"/>
        </w:rPr>
      </w:pPr>
    </w:p>
    <w:p w:rsidR="00E031EF" w:rsidRPr="00681DE2" w:rsidRDefault="00E031EF" w:rsidP="00E031EF">
      <w:pPr>
        <w:rPr>
          <w:rFonts w:ascii="Book Antiqua" w:eastAsia="Times New Roman" w:hAnsi="Book Antiqua" w:cs="Times New Roman"/>
          <w:color w:val="808080"/>
        </w:rPr>
      </w:pPr>
    </w:p>
    <w:p w:rsidR="00E031EF" w:rsidRPr="00681DE2" w:rsidRDefault="00E031EF" w:rsidP="00E031EF">
      <w:pPr>
        <w:rPr>
          <w:rFonts w:ascii="Book Antiqua" w:eastAsia="Times New Roman" w:hAnsi="Book Antiqua" w:cs="Times New Roman"/>
          <w:color w:val="808080"/>
        </w:rPr>
      </w:pPr>
      <w:r w:rsidRPr="00681DE2">
        <w:rPr>
          <w:rFonts w:ascii="Book Antiqua" w:eastAsia="Times New Roman" w:hAnsi="Book Antiqua" w:cs="Times New Roman"/>
          <w:color w:val="808080"/>
        </w:rPr>
        <w:t>_________________________________</w:t>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t>__________________________</w:t>
      </w:r>
    </w:p>
    <w:p w:rsidR="00E031EF" w:rsidRPr="00681DE2" w:rsidRDefault="00E031EF" w:rsidP="00E031EF">
      <w:pPr>
        <w:rPr>
          <w:rFonts w:ascii="Book Antiqua" w:eastAsia="Times New Roman" w:hAnsi="Book Antiqua" w:cs="Times New Roman"/>
          <w:color w:val="808080"/>
        </w:rPr>
      </w:pPr>
      <w:r w:rsidRPr="00681DE2">
        <w:rPr>
          <w:rFonts w:ascii="Book Antiqua" w:eastAsia="Times New Roman" w:hAnsi="Book Antiqua" w:cs="Times New Roman"/>
          <w:color w:val="808080"/>
        </w:rPr>
        <w:tab/>
        <w:t>Employee Signature</w:t>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t>Date</w:t>
      </w:r>
    </w:p>
    <w:p w:rsidR="00E031EF" w:rsidRPr="00681DE2" w:rsidRDefault="00E031EF" w:rsidP="00E031EF">
      <w:pPr>
        <w:rPr>
          <w:rFonts w:ascii="Book Antiqua" w:eastAsia="Times New Roman" w:hAnsi="Book Antiqua" w:cs="Times New Roman"/>
          <w:color w:val="808080"/>
        </w:rPr>
      </w:pPr>
    </w:p>
    <w:p w:rsidR="00E031EF" w:rsidRPr="00681DE2" w:rsidRDefault="00E031EF" w:rsidP="00E031EF">
      <w:pPr>
        <w:rPr>
          <w:rFonts w:ascii="Book Antiqua" w:eastAsia="Times New Roman" w:hAnsi="Book Antiqua" w:cs="Times New Roman"/>
          <w:color w:val="808080"/>
        </w:rPr>
      </w:pPr>
    </w:p>
    <w:p w:rsidR="00E031EF" w:rsidRPr="00681DE2" w:rsidRDefault="00E031EF" w:rsidP="00E031EF">
      <w:pPr>
        <w:rPr>
          <w:rFonts w:ascii="Book Antiqua" w:eastAsia="Times New Roman" w:hAnsi="Book Antiqua" w:cs="Times New Roman"/>
          <w:color w:val="808080"/>
        </w:rPr>
      </w:pPr>
      <w:r w:rsidRPr="00681DE2">
        <w:rPr>
          <w:rFonts w:ascii="Book Antiqua" w:eastAsia="Times New Roman" w:hAnsi="Book Antiqua" w:cs="Times New Roman"/>
          <w:color w:val="808080"/>
        </w:rPr>
        <w:t>_________________________________</w:t>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t>__________________________</w:t>
      </w:r>
    </w:p>
    <w:p w:rsidR="00E031EF" w:rsidRPr="00681DE2" w:rsidRDefault="00E031EF" w:rsidP="00E031EF">
      <w:pPr>
        <w:rPr>
          <w:rFonts w:ascii="Book Antiqua" w:eastAsia="Times New Roman" w:hAnsi="Book Antiqua" w:cs="Times New Roman"/>
          <w:color w:val="808080"/>
        </w:rPr>
      </w:pPr>
      <w:r w:rsidRPr="00681DE2">
        <w:rPr>
          <w:rFonts w:ascii="Book Antiqua" w:eastAsia="Times New Roman" w:hAnsi="Book Antiqua" w:cs="Times New Roman"/>
          <w:color w:val="808080"/>
        </w:rPr>
        <w:tab/>
        <w:t>Supervisor’s Signature</w:t>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r>
      <w:r w:rsidRPr="00681DE2">
        <w:rPr>
          <w:rFonts w:ascii="Book Antiqua" w:eastAsia="Times New Roman" w:hAnsi="Book Antiqua" w:cs="Times New Roman"/>
          <w:color w:val="808080"/>
        </w:rPr>
        <w:tab/>
        <w:t>Date</w:t>
      </w:r>
    </w:p>
    <w:p w:rsidR="00E031EF" w:rsidRPr="00D35F4A" w:rsidRDefault="00E031EF">
      <w:pPr>
        <w:rPr>
          <w:color w:val="808080" w:themeColor="background1" w:themeShade="80"/>
        </w:rPr>
      </w:pPr>
    </w:p>
    <w:sectPr w:rsidR="00E031EF" w:rsidRPr="00D35F4A" w:rsidSect="008543E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A73" w:rsidRDefault="00D05A73" w:rsidP="003A7FAB">
      <w:pPr>
        <w:spacing w:after="0" w:line="240" w:lineRule="auto"/>
      </w:pPr>
      <w:r>
        <w:separator/>
      </w:r>
    </w:p>
  </w:endnote>
  <w:endnote w:type="continuationSeparator" w:id="0">
    <w:p w:rsidR="00D05A73" w:rsidRDefault="00D05A73" w:rsidP="003A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Demi Cond">
    <w:altName w:val="Impact"/>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C6" w:rsidRDefault="001E4CC6">
    <w:pPr>
      <w:pStyle w:val="Footer"/>
    </w:pPr>
    <w:r w:rsidRPr="00DB578F">
      <w:rPr>
        <w:noProof/>
      </w:rPr>
      <w:drawing>
        <wp:inline distT="0" distB="0" distL="0" distR="0">
          <wp:extent cx="5943600" cy="321945"/>
          <wp:effectExtent l="19050" t="0" r="0" b="0"/>
          <wp:docPr id="2" name="Picture 2" descr="chcribbon.png"/>
          <wp:cNvGraphicFramePr/>
          <a:graphic xmlns:a="http://schemas.openxmlformats.org/drawingml/2006/main">
            <a:graphicData uri="http://schemas.openxmlformats.org/drawingml/2006/picture">
              <pic:pic xmlns:pic="http://schemas.openxmlformats.org/drawingml/2006/picture">
                <pic:nvPicPr>
                  <pic:cNvPr id="6" name="Picture 5" descr="chcribbon.png"/>
                  <pic:cNvPicPr>
                    <a:picLocks noChangeAspect="1"/>
                  </pic:cNvPicPr>
                </pic:nvPicPr>
                <pic:blipFill>
                  <a:blip r:embed="rId1" cstate="print"/>
                  <a:stretch>
                    <a:fillRect/>
                  </a:stretch>
                </pic:blipFill>
                <pic:spPr>
                  <a:xfrm>
                    <a:off x="0" y="0"/>
                    <a:ext cx="5943600" cy="3219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A73" w:rsidRDefault="00D05A73" w:rsidP="003A7FAB">
      <w:pPr>
        <w:spacing w:after="0" w:line="240" w:lineRule="auto"/>
      </w:pPr>
      <w:r>
        <w:separator/>
      </w:r>
    </w:p>
  </w:footnote>
  <w:footnote w:type="continuationSeparator" w:id="0">
    <w:p w:rsidR="00D05A73" w:rsidRDefault="00D05A73" w:rsidP="003A7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CC6" w:rsidRDefault="00B803AC">
    <w:pPr>
      <w:pStyle w:val="Header"/>
    </w:pPr>
    <w:r>
      <w:rPr>
        <w:rFonts w:asciiTheme="majorHAnsi" w:eastAsiaTheme="majorEastAsia" w:hAnsiTheme="majorHAnsi" w:cstheme="majorBidi"/>
        <w:noProof/>
        <w:color w:val="4F81BD" w:themeColor="accent1"/>
        <w:sz w:val="24"/>
        <w:szCs w:val="24"/>
      </w:rPr>
      <mc:AlternateContent>
        <mc:Choice Requires="wps">
          <w:drawing>
            <wp:anchor distT="0" distB="0" distL="114300" distR="114300" simplePos="0" relativeHeight="251661312" behindDoc="0" locked="0" layoutInCell="0" allowOverlap="1">
              <wp:simplePos x="0" y="0"/>
              <wp:positionH relativeFrom="margin">
                <wp:posOffset>152400</wp:posOffset>
              </wp:positionH>
              <wp:positionV relativeFrom="topMargin">
                <wp:posOffset>214630</wp:posOffset>
              </wp:positionV>
              <wp:extent cx="5622290" cy="536575"/>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ranklin Gothic Demi Cond" w:hAnsi="Franklin Gothic Demi Cond"/>
                              <w:b/>
                              <w:color w:val="4F6228" w:themeColor="accent3" w:themeShade="80"/>
                              <w:sz w:val="60"/>
                              <w:szCs w:val="60"/>
                            </w:rPr>
                            <w:alias w:val="Title"/>
                            <w:id w:val="358037451"/>
                            <w:placeholder>
                              <w:docPart w:val="AB06F4742C8444A68FF7E74A49C8186A"/>
                            </w:placeholder>
                            <w:dataBinding w:prefixMappings="xmlns:ns0='http://schemas.openxmlformats.org/package/2006/metadata/core-properties' xmlns:ns1='http://purl.org/dc/elements/1.1/'" w:xpath="/ns0:coreProperties[1]/ns1:title[1]" w:storeItemID="{6C3C8BC8-F283-45AE-878A-BAB7291924A1}"/>
                            <w:text/>
                          </w:sdtPr>
                          <w:sdtEndPr/>
                          <w:sdtContent>
                            <w:p w:rsidR="001E4CC6" w:rsidRDefault="001E4CC6">
                              <w:pPr>
                                <w:spacing w:after="0" w:line="240" w:lineRule="auto"/>
                              </w:pPr>
                              <w:r w:rsidRPr="00DA1764">
                                <w:rPr>
                                  <w:rFonts w:ascii="Franklin Gothic Demi Cond" w:hAnsi="Franklin Gothic Demi Cond"/>
                                  <w:b/>
                                  <w:color w:val="4F6228" w:themeColor="accent3" w:themeShade="80"/>
                                  <w:sz w:val="60"/>
                                  <w:szCs w:val="60"/>
                                </w:rPr>
                                <w:t>Community Health Center, Inc.</w:t>
                              </w:r>
                            </w:p>
                          </w:sdtContent>
                        </w:sdt>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16.9pt;width:442.7pt;height:4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" o:allowincell="f" filled="f" stroked="f">
              <v:textbox inset=",0,,0">
                <w:txbxContent>
                  <w:sdt>
                    <w:sdtPr>
                      <w:rPr>
                        <w:rFonts w:ascii="Franklin Gothic Demi Cond" w:hAnsi="Franklin Gothic Demi Cond"/>
                        <w:b/>
                        <w:color w:val="4F6228" w:themeColor="accent3" w:themeShade="80"/>
                        <w:sz w:val="60"/>
                        <w:szCs w:val="60"/>
                      </w:rPr>
                      <w:alias w:val="Title"/>
                      <w:id w:val="358037451"/>
                      <w:placeholder>
                        <w:docPart w:val="AB06F4742C8444A68FF7E74A49C8186A"/>
                      </w:placeholder>
                      <w:dataBinding w:prefixMappings="xmlns:ns0='http://schemas.openxmlformats.org/package/2006/metadata/core-properties' xmlns:ns1='http://purl.org/dc/elements/1.1/'" w:xpath="/ns0:coreProperties[1]/ns1:title[1]" w:storeItemID="{6C3C8BC8-F283-45AE-878A-BAB7291924A1}"/>
                      <w:text/>
                    </w:sdtPr>
                    <w:sdtEndPr/>
                    <w:sdtContent>
                      <w:p w:rsidR="001E4CC6" w:rsidRDefault="001E4CC6">
                        <w:pPr>
                          <w:spacing w:after="0" w:line="240" w:lineRule="auto"/>
                        </w:pPr>
                        <w:r w:rsidRPr="00DA1764">
                          <w:rPr>
                            <w:rFonts w:ascii="Franklin Gothic Demi Cond" w:hAnsi="Franklin Gothic Demi Cond"/>
                            <w:b/>
                            <w:color w:val="4F6228" w:themeColor="accent3" w:themeShade="80"/>
                            <w:sz w:val="60"/>
                            <w:szCs w:val="60"/>
                          </w:rPr>
                          <w:t>Community Health Center, Inc.</w:t>
                        </w:r>
                      </w:p>
                    </w:sdtContent>
                  </w:sdt>
                </w:txbxContent>
              </v:textbox>
              <w10:wrap anchorx="margin" anchory="margin"/>
            </v:shape>
          </w:pict>
        </mc:Fallback>
      </mc:AlternateContent>
    </w:r>
    <w:r>
      <w:rPr>
        <w:rFonts w:asciiTheme="majorHAnsi" w:eastAsiaTheme="majorEastAsia" w:hAnsiTheme="majorHAnsi" w:cstheme="majorBidi"/>
        <w:noProof/>
        <w:color w:val="4F81BD" w:themeColor="accent1"/>
        <w:sz w:val="24"/>
        <w:szCs w:val="24"/>
      </w:rPr>
      <mc:AlternateContent>
        <mc:Choice Requires="wps">
          <w:drawing>
            <wp:anchor distT="0" distB="0" distL="114300" distR="114300" simplePos="0" relativeHeight="251660288" behindDoc="0" locked="0" layoutInCell="0" allowOverlap="1">
              <wp:simplePos x="0" y="0"/>
              <wp:positionH relativeFrom="page">
                <wp:align>left</wp:align>
              </wp:positionH>
              <wp:positionV relativeFrom="topMargin">
                <wp:align>center</wp:align>
              </wp:positionV>
              <wp:extent cx="857250" cy="658495"/>
              <wp:effectExtent l="19050" t="19050" r="38100" b="4826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849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1E4CC6" w:rsidRPr="00265808" w:rsidRDefault="001E4CC6" w:rsidP="00265808">
                          <w:r>
                            <w:rPr>
                              <w:noProof/>
                            </w:rPr>
                            <w:drawing>
                              <wp:inline distT="0" distB="0" distL="0" distR="0">
                                <wp:extent cx="575273" cy="468364"/>
                                <wp:effectExtent l="19050" t="0" r="0" b="0"/>
                                <wp:docPr id="1" name="Picture 0" descr="WORKD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DAY LOGO.jpg"/>
                                        <pic:cNvPicPr/>
                                      </pic:nvPicPr>
                                      <pic:blipFill>
                                        <a:blip r:embed="rId1"/>
                                        <a:stretch>
                                          <a:fillRect/>
                                        </a:stretch>
                                      </pic:blipFill>
                                      <pic:spPr>
                                        <a:xfrm>
                                          <a:off x="0" y="0"/>
                                          <a:ext cx="575273" cy="468364"/>
                                        </a:xfrm>
                                        <a:prstGeom prst="rect">
                                          <a:avLst/>
                                        </a:prstGeom>
                                      </pic:spPr>
                                    </pic:pic>
                                  </a:graphicData>
                                </a:graphic>
                              </wp:inline>
                            </w:drawing>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1" o:spid="_x0000_s1027" type="#_x0000_t202" style="position:absolute;margin-left:0;margin-top:0;width:67.5pt;height:51.8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" o:allowincell="f" fillcolor="#9bbb59 [3206]" strokecolor="#f2f2f2 [3041]" strokeweight="3pt">
              <v:shadow on="t" color="#4e6128 [1606]" opacity=".5" offset="1pt"/>
              <v:textbox style="mso-fit-shape-to-text:t" inset=",0,,0">
                <w:txbxContent>
                  <w:p w:rsidR="001E4CC6" w:rsidRPr="00265808" w:rsidRDefault="001E4CC6" w:rsidP="00265808">
                    <w:r>
                      <w:rPr>
                        <w:noProof/>
                      </w:rPr>
                      <w:drawing>
                        <wp:inline distT="0" distB="0" distL="0" distR="0">
                          <wp:extent cx="575273" cy="468364"/>
                          <wp:effectExtent l="19050" t="0" r="0" b="0"/>
                          <wp:docPr id="1" name="Picture 0" descr="WORKD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DAY LOGO.jpg"/>
                                  <pic:cNvPicPr/>
                                </pic:nvPicPr>
                                <pic:blipFill>
                                  <a:blip r:embed="rId1"/>
                                  <a:stretch>
                                    <a:fillRect/>
                                  </a:stretch>
                                </pic:blipFill>
                                <pic:spPr>
                                  <a:xfrm>
                                    <a:off x="0" y="0"/>
                                    <a:ext cx="575273" cy="468364"/>
                                  </a:xfrm>
                                  <a:prstGeom prst="rect">
                                    <a:avLst/>
                                  </a:prstGeom>
                                </pic:spPr>
                              </pic:pic>
                            </a:graphicData>
                          </a:graphic>
                        </wp:inline>
                      </w:drawing>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921DB7"/>
    <w:multiLevelType w:val="multilevel"/>
    <w:tmpl w:val="4580BC98"/>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
      <w:lvlJc w:val="left"/>
      <w:pPr>
        <w:tabs>
          <w:tab w:val="num" w:pos="4680"/>
        </w:tabs>
        <w:ind w:left="4680" w:hanging="360"/>
      </w:pPr>
      <w:rPr>
        <w:rFonts w:ascii="Symbol" w:hAnsi="Symbol" w:hint="default"/>
        <w:sz w:val="20"/>
      </w:rPr>
    </w:lvl>
    <w:lvl w:ilvl="2" w:tentative="1">
      <w:start w:val="1"/>
      <w:numFmt w:val="bullet"/>
      <w:lvlText w:val=""/>
      <w:lvlJc w:val="left"/>
      <w:pPr>
        <w:tabs>
          <w:tab w:val="num" w:pos="5400"/>
        </w:tabs>
        <w:ind w:left="5400" w:hanging="360"/>
      </w:pPr>
      <w:rPr>
        <w:rFonts w:ascii="Symbol" w:hAnsi="Symbol" w:hint="default"/>
        <w:sz w:val="20"/>
      </w:rPr>
    </w:lvl>
    <w:lvl w:ilvl="3" w:tentative="1">
      <w:start w:val="1"/>
      <w:numFmt w:val="bullet"/>
      <w:lvlText w:val=""/>
      <w:lvlJc w:val="left"/>
      <w:pPr>
        <w:tabs>
          <w:tab w:val="num" w:pos="6120"/>
        </w:tabs>
        <w:ind w:left="6120" w:hanging="360"/>
      </w:pPr>
      <w:rPr>
        <w:rFonts w:ascii="Symbol" w:hAnsi="Symbol" w:hint="default"/>
        <w:sz w:val="20"/>
      </w:rPr>
    </w:lvl>
    <w:lvl w:ilvl="4" w:tentative="1">
      <w:start w:val="1"/>
      <w:numFmt w:val="bullet"/>
      <w:lvlText w:val=""/>
      <w:lvlJc w:val="left"/>
      <w:pPr>
        <w:tabs>
          <w:tab w:val="num" w:pos="6840"/>
        </w:tabs>
        <w:ind w:left="6840" w:hanging="360"/>
      </w:pPr>
      <w:rPr>
        <w:rFonts w:ascii="Symbol" w:hAnsi="Symbol" w:hint="default"/>
        <w:sz w:val="20"/>
      </w:rPr>
    </w:lvl>
    <w:lvl w:ilvl="5" w:tentative="1">
      <w:start w:val="1"/>
      <w:numFmt w:val="bullet"/>
      <w:lvlText w:val=""/>
      <w:lvlJc w:val="left"/>
      <w:pPr>
        <w:tabs>
          <w:tab w:val="num" w:pos="7560"/>
        </w:tabs>
        <w:ind w:left="7560" w:hanging="360"/>
      </w:pPr>
      <w:rPr>
        <w:rFonts w:ascii="Symbol" w:hAnsi="Symbol" w:hint="default"/>
        <w:sz w:val="20"/>
      </w:rPr>
    </w:lvl>
    <w:lvl w:ilvl="6" w:tentative="1">
      <w:start w:val="1"/>
      <w:numFmt w:val="bullet"/>
      <w:lvlText w:val=""/>
      <w:lvlJc w:val="left"/>
      <w:pPr>
        <w:tabs>
          <w:tab w:val="num" w:pos="8280"/>
        </w:tabs>
        <w:ind w:left="8280" w:hanging="360"/>
      </w:pPr>
      <w:rPr>
        <w:rFonts w:ascii="Symbol" w:hAnsi="Symbol" w:hint="default"/>
        <w:sz w:val="20"/>
      </w:rPr>
    </w:lvl>
    <w:lvl w:ilvl="7" w:tentative="1">
      <w:start w:val="1"/>
      <w:numFmt w:val="bullet"/>
      <w:lvlText w:val=""/>
      <w:lvlJc w:val="left"/>
      <w:pPr>
        <w:tabs>
          <w:tab w:val="num" w:pos="9000"/>
        </w:tabs>
        <w:ind w:left="9000" w:hanging="360"/>
      </w:pPr>
      <w:rPr>
        <w:rFonts w:ascii="Symbol" w:hAnsi="Symbol" w:hint="default"/>
        <w:sz w:val="20"/>
      </w:rPr>
    </w:lvl>
    <w:lvl w:ilvl="8" w:tentative="1">
      <w:start w:val="1"/>
      <w:numFmt w:val="bullet"/>
      <w:lvlText w:val=""/>
      <w:lvlJc w:val="left"/>
      <w:pPr>
        <w:tabs>
          <w:tab w:val="num" w:pos="9720"/>
        </w:tabs>
        <w:ind w:left="9720" w:hanging="360"/>
      </w:pPr>
      <w:rPr>
        <w:rFonts w:ascii="Symbol" w:hAnsi="Symbol" w:hint="default"/>
        <w:sz w:val="20"/>
      </w:rPr>
    </w:lvl>
  </w:abstractNum>
  <w:abstractNum w:abstractNumId="2" w15:restartNumberingAfterBreak="0">
    <w:nsid w:val="02E0049D"/>
    <w:multiLevelType w:val="hybridMultilevel"/>
    <w:tmpl w:val="716804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2F499F"/>
    <w:multiLevelType w:val="hybridMultilevel"/>
    <w:tmpl w:val="3A44A2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43BA6"/>
    <w:multiLevelType w:val="hybridMultilevel"/>
    <w:tmpl w:val="EF763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24374"/>
    <w:multiLevelType w:val="hybridMultilevel"/>
    <w:tmpl w:val="D8AA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63740"/>
    <w:multiLevelType w:val="multilevel"/>
    <w:tmpl w:val="85DC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5D1FB4"/>
    <w:multiLevelType w:val="multilevel"/>
    <w:tmpl w:val="FCAE4B6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8" w15:restartNumberingAfterBreak="0">
    <w:nsid w:val="3A464BEC"/>
    <w:multiLevelType w:val="multilevel"/>
    <w:tmpl w:val="CA84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1B164D"/>
    <w:multiLevelType w:val="hybridMultilevel"/>
    <w:tmpl w:val="698464FC"/>
    <w:lvl w:ilvl="0" w:tplc="04090003">
      <w:start w:val="1"/>
      <w:numFmt w:val="bullet"/>
      <w:lvlText w:val="o"/>
      <w:lvlJc w:val="left"/>
      <w:pPr>
        <w:ind w:left="1533" w:hanging="360"/>
      </w:pPr>
      <w:rPr>
        <w:rFonts w:ascii="Courier New" w:hAnsi="Courier New" w:cs="Courier New" w:hint="default"/>
      </w:rPr>
    </w:lvl>
    <w:lvl w:ilvl="1" w:tplc="04090003" w:tentative="1">
      <w:start w:val="1"/>
      <w:numFmt w:val="bullet"/>
      <w:lvlText w:val="o"/>
      <w:lvlJc w:val="left"/>
      <w:pPr>
        <w:ind w:left="2253" w:hanging="360"/>
      </w:pPr>
      <w:rPr>
        <w:rFonts w:ascii="Courier New" w:hAnsi="Courier New" w:cs="Courier New" w:hint="default"/>
      </w:rPr>
    </w:lvl>
    <w:lvl w:ilvl="2" w:tplc="04090005" w:tentative="1">
      <w:start w:val="1"/>
      <w:numFmt w:val="bullet"/>
      <w:lvlText w:val=""/>
      <w:lvlJc w:val="left"/>
      <w:pPr>
        <w:ind w:left="2973" w:hanging="360"/>
      </w:pPr>
      <w:rPr>
        <w:rFonts w:ascii="Wingdings" w:hAnsi="Wingdings" w:hint="default"/>
      </w:rPr>
    </w:lvl>
    <w:lvl w:ilvl="3" w:tplc="04090001" w:tentative="1">
      <w:start w:val="1"/>
      <w:numFmt w:val="bullet"/>
      <w:lvlText w:val=""/>
      <w:lvlJc w:val="left"/>
      <w:pPr>
        <w:ind w:left="3693" w:hanging="360"/>
      </w:pPr>
      <w:rPr>
        <w:rFonts w:ascii="Symbol" w:hAnsi="Symbol" w:hint="default"/>
      </w:rPr>
    </w:lvl>
    <w:lvl w:ilvl="4" w:tplc="04090003" w:tentative="1">
      <w:start w:val="1"/>
      <w:numFmt w:val="bullet"/>
      <w:lvlText w:val="o"/>
      <w:lvlJc w:val="left"/>
      <w:pPr>
        <w:ind w:left="4413" w:hanging="360"/>
      </w:pPr>
      <w:rPr>
        <w:rFonts w:ascii="Courier New" w:hAnsi="Courier New" w:cs="Courier New" w:hint="default"/>
      </w:rPr>
    </w:lvl>
    <w:lvl w:ilvl="5" w:tplc="04090005" w:tentative="1">
      <w:start w:val="1"/>
      <w:numFmt w:val="bullet"/>
      <w:lvlText w:val=""/>
      <w:lvlJc w:val="left"/>
      <w:pPr>
        <w:ind w:left="5133" w:hanging="360"/>
      </w:pPr>
      <w:rPr>
        <w:rFonts w:ascii="Wingdings" w:hAnsi="Wingdings" w:hint="default"/>
      </w:rPr>
    </w:lvl>
    <w:lvl w:ilvl="6" w:tplc="04090001" w:tentative="1">
      <w:start w:val="1"/>
      <w:numFmt w:val="bullet"/>
      <w:lvlText w:val=""/>
      <w:lvlJc w:val="left"/>
      <w:pPr>
        <w:ind w:left="5853" w:hanging="360"/>
      </w:pPr>
      <w:rPr>
        <w:rFonts w:ascii="Symbol" w:hAnsi="Symbol" w:hint="default"/>
      </w:rPr>
    </w:lvl>
    <w:lvl w:ilvl="7" w:tplc="04090003" w:tentative="1">
      <w:start w:val="1"/>
      <w:numFmt w:val="bullet"/>
      <w:lvlText w:val="o"/>
      <w:lvlJc w:val="left"/>
      <w:pPr>
        <w:ind w:left="6573" w:hanging="360"/>
      </w:pPr>
      <w:rPr>
        <w:rFonts w:ascii="Courier New" w:hAnsi="Courier New" w:cs="Courier New" w:hint="default"/>
      </w:rPr>
    </w:lvl>
    <w:lvl w:ilvl="8" w:tplc="04090005" w:tentative="1">
      <w:start w:val="1"/>
      <w:numFmt w:val="bullet"/>
      <w:lvlText w:val=""/>
      <w:lvlJc w:val="left"/>
      <w:pPr>
        <w:ind w:left="7293" w:hanging="360"/>
      </w:pPr>
      <w:rPr>
        <w:rFonts w:ascii="Wingdings" w:hAnsi="Wingdings" w:hint="default"/>
      </w:rPr>
    </w:lvl>
  </w:abstractNum>
  <w:abstractNum w:abstractNumId="10" w15:restartNumberingAfterBreak="0">
    <w:nsid w:val="50E93880"/>
    <w:multiLevelType w:val="hybridMultilevel"/>
    <w:tmpl w:val="DCE021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AB37FA"/>
    <w:multiLevelType w:val="multilevel"/>
    <w:tmpl w:val="83D036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638E7842"/>
    <w:multiLevelType w:val="hybridMultilevel"/>
    <w:tmpl w:val="8ADA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F39DC"/>
    <w:multiLevelType w:val="multilevel"/>
    <w:tmpl w:val="CF1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8402C9"/>
    <w:multiLevelType w:val="multilevel"/>
    <w:tmpl w:val="065E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2"/>
  </w:num>
  <w:num w:numId="5">
    <w:abstractNumId w:val="10"/>
  </w:num>
  <w:num w:numId="6">
    <w:abstractNumId w:val="3"/>
  </w:num>
  <w:num w:numId="7">
    <w:abstractNumId w:val="9"/>
  </w:num>
  <w:num w:numId="8">
    <w:abstractNumId w:val="7"/>
  </w:num>
  <w:num w:numId="9">
    <w:abstractNumId w:val="14"/>
  </w:num>
  <w:num w:numId="10">
    <w:abstractNumId w:val="6"/>
  </w:num>
  <w:num w:numId="11">
    <w:abstractNumId w:val="11"/>
  </w:num>
  <w:num w:numId="12">
    <w:abstractNumId w:val="8"/>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EF1"/>
    <w:rsid w:val="00011038"/>
    <w:rsid w:val="000C29EE"/>
    <w:rsid w:val="000D1B2E"/>
    <w:rsid w:val="00111104"/>
    <w:rsid w:val="00113560"/>
    <w:rsid w:val="00162FAF"/>
    <w:rsid w:val="00175B70"/>
    <w:rsid w:val="001E4CC6"/>
    <w:rsid w:val="00241FC1"/>
    <w:rsid w:val="00252EA1"/>
    <w:rsid w:val="00265808"/>
    <w:rsid w:val="002754B5"/>
    <w:rsid w:val="002A61A7"/>
    <w:rsid w:val="003A434A"/>
    <w:rsid w:val="003A7FAB"/>
    <w:rsid w:val="003E4F38"/>
    <w:rsid w:val="00453BEC"/>
    <w:rsid w:val="004B5B76"/>
    <w:rsid w:val="004D33AE"/>
    <w:rsid w:val="00537405"/>
    <w:rsid w:val="005455E6"/>
    <w:rsid w:val="006160B4"/>
    <w:rsid w:val="00641756"/>
    <w:rsid w:val="006637DC"/>
    <w:rsid w:val="00673D59"/>
    <w:rsid w:val="006B552E"/>
    <w:rsid w:val="006C183E"/>
    <w:rsid w:val="0070240E"/>
    <w:rsid w:val="0072227C"/>
    <w:rsid w:val="0072242B"/>
    <w:rsid w:val="00732536"/>
    <w:rsid w:val="007569CD"/>
    <w:rsid w:val="007969AD"/>
    <w:rsid w:val="007A4095"/>
    <w:rsid w:val="007F0F9F"/>
    <w:rsid w:val="00834FB2"/>
    <w:rsid w:val="0085354F"/>
    <w:rsid w:val="008543E6"/>
    <w:rsid w:val="0085638A"/>
    <w:rsid w:val="00890144"/>
    <w:rsid w:val="008A3E1C"/>
    <w:rsid w:val="009C09AB"/>
    <w:rsid w:val="00B32D1A"/>
    <w:rsid w:val="00B565E5"/>
    <w:rsid w:val="00B803AC"/>
    <w:rsid w:val="00C252DC"/>
    <w:rsid w:val="00C35A63"/>
    <w:rsid w:val="00CC1684"/>
    <w:rsid w:val="00D05A73"/>
    <w:rsid w:val="00D35F4A"/>
    <w:rsid w:val="00DA1764"/>
    <w:rsid w:val="00DB578F"/>
    <w:rsid w:val="00E031EF"/>
    <w:rsid w:val="00E63E5E"/>
    <w:rsid w:val="00ED5B6E"/>
    <w:rsid w:val="00EF7EF1"/>
    <w:rsid w:val="00F27DBA"/>
    <w:rsid w:val="00F84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1A955C"/>
  <w15:docId w15:val="{432382EB-BCC3-4E88-8E42-6D654EAF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E031E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B32D1A"/>
    <w:pPr>
      <w:keepNext/>
      <w:numPr>
        <w:ilvl w:val="7"/>
        <w:numId w:val="1"/>
      </w:numPr>
      <w:tabs>
        <w:tab w:val="left" w:pos="288"/>
      </w:tabs>
      <w:suppressAutoHyphens/>
      <w:spacing w:after="0" w:line="240" w:lineRule="auto"/>
      <w:outlineLvl w:val="7"/>
    </w:pPr>
    <w:rPr>
      <w:rFonts w:ascii="Arial" w:eastAsia="Times New Roman" w:hAnsi="Arial" w:cs="Times New Roman"/>
      <w:b/>
      <w:szCs w:val="20"/>
      <w:u w:val="single"/>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7F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7FAB"/>
  </w:style>
  <w:style w:type="paragraph" w:styleId="Footer">
    <w:name w:val="footer"/>
    <w:basedOn w:val="Normal"/>
    <w:link w:val="FooterChar"/>
    <w:uiPriority w:val="99"/>
    <w:semiHidden/>
    <w:unhideWhenUsed/>
    <w:rsid w:val="003A7F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7FAB"/>
  </w:style>
  <w:style w:type="paragraph" w:styleId="BalloonText">
    <w:name w:val="Balloon Text"/>
    <w:basedOn w:val="Normal"/>
    <w:link w:val="BalloonTextChar"/>
    <w:uiPriority w:val="99"/>
    <w:semiHidden/>
    <w:unhideWhenUsed/>
    <w:rsid w:val="003A7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AB"/>
    <w:rPr>
      <w:rFonts w:ascii="Tahoma" w:hAnsi="Tahoma" w:cs="Tahoma"/>
      <w:sz w:val="16"/>
      <w:szCs w:val="16"/>
    </w:rPr>
  </w:style>
  <w:style w:type="character" w:customStyle="1" w:styleId="Heading8Char">
    <w:name w:val="Heading 8 Char"/>
    <w:basedOn w:val="DefaultParagraphFont"/>
    <w:link w:val="Heading8"/>
    <w:rsid w:val="00B32D1A"/>
    <w:rPr>
      <w:rFonts w:ascii="Arial" w:eastAsia="Times New Roman" w:hAnsi="Arial" w:cs="Times New Roman"/>
      <w:b/>
      <w:szCs w:val="20"/>
      <w:u w:val="single"/>
      <w:lang w:eastAsia="ar-SA"/>
    </w:rPr>
  </w:style>
  <w:style w:type="paragraph" w:styleId="ListParagraph">
    <w:name w:val="List Paragraph"/>
    <w:basedOn w:val="Normal"/>
    <w:uiPriority w:val="34"/>
    <w:qFormat/>
    <w:rsid w:val="00B32D1A"/>
    <w:pPr>
      <w:ind w:left="720"/>
      <w:contextualSpacing/>
    </w:pPr>
  </w:style>
  <w:style w:type="character" w:styleId="PlaceholderText">
    <w:name w:val="Placeholder Text"/>
    <w:basedOn w:val="DefaultParagraphFont"/>
    <w:uiPriority w:val="99"/>
    <w:semiHidden/>
    <w:rsid w:val="006637DC"/>
    <w:rPr>
      <w:color w:val="808080"/>
    </w:rPr>
  </w:style>
  <w:style w:type="character" w:customStyle="1" w:styleId="Heading5Char">
    <w:name w:val="Heading 5 Char"/>
    <w:basedOn w:val="DefaultParagraphFont"/>
    <w:link w:val="Heading5"/>
    <w:uiPriority w:val="9"/>
    <w:semiHidden/>
    <w:rsid w:val="00E031E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6828">
      <w:bodyDiv w:val="1"/>
      <w:marLeft w:val="0"/>
      <w:marRight w:val="0"/>
      <w:marTop w:val="0"/>
      <w:marBottom w:val="0"/>
      <w:divBdr>
        <w:top w:val="none" w:sz="0" w:space="0" w:color="auto"/>
        <w:left w:val="none" w:sz="0" w:space="0" w:color="auto"/>
        <w:bottom w:val="none" w:sz="0" w:space="0" w:color="auto"/>
        <w:right w:val="none" w:sz="0" w:space="0" w:color="auto"/>
      </w:divBdr>
    </w:div>
    <w:div w:id="423261351">
      <w:bodyDiv w:val="1"/>
      <w:marLeft w:val="0"/>
      <w:marRight w:val="0"/>
      <w:marTop w:val="0"/>
      <w:marBottom w:val="0"/>
      <w:divBdr>
        <w:top w:val="none" w:sz="0" w:space="0" w:color="auto"/>
        <w:left w:val="none" w:sz="0" w:space="0" w:color="auto"/>
        <w:bottom w:val="none" w:sz="0" w:space="0" w:color="auto"/>
        <w:right w:val="none" w:sz="0" w:space="0" w:color="auto"/>
      </w:divBdr>
    </w:div>
    <w:div w:id="569120610">
      <w:bodyDiv w:val="1"/>
      <w:marLeft w:val="0"/>
      <w:marRight w:val="0"/>
      <w:marTop w:val="0"/>
      <w:marBottom w:val="0"/>
      <w:divBdr>
        <w:top w:val="none" w:sz="0" w:space="0" w:color="auto"/>
        <w:left w:val="none" w:sz="0" w:space="0" w:color="auto"/>
        <w:bottom w:val="none" w:sz="0" w:space="0" w:color="auto"/>
        <w:right w:val="none" w:sz="0" w:space="0" w:color="auto"/>
      </w:divBdr>
    </w:div>
    <w:div w:id="772822868">
      <w:bodyDiv w:val="1"/>
      <w:marLeft w:val="0"/>
      <w:marRight w:val="0"/>
      <w:marTop w:val="0"/>
      <w:marBottom w:val="0"/>
      <w:divBdr>
        <w:top w:val="none" w:sz="0" w:space="0" w:color="auto"/>
        <w:left w:val="none" w:sz="0" w:space="0" w:color="auto"/>
        <w:bottom w:val="none" w:sz="0" w:space="0" w:color="auto"/>
        <w:right w:val="none" w:sz="0" w:space="0" w:color="auto"/>
      </w:divBdr>
    </w:div>
    <w:div w:id="854149591">
      <w:bodyDiv w:val="1"/>
      <w:marLeft w:val="0"/>
      <w:marRight w:val="0"/>
      <w:marTop w:val="0"/>
      <w:marBottom w:val="0"/>
      <w:divBdr>
        <w:top w:val="none" w:sz="0" w:space="0" w:color="auto"/>
        <w:left w:val="none" w:sz="0" w:space="0" w:color="auto"/>
        <w:bottom w:val="none" w:sz="0" w:space="0" w:color="auto"/>
        <w:right w:val="none" w:sz="0" w:space="0" w:color="auto"/>
      </w:divBdr>
    </w:div>
    <w:div w:id="1350986048">
      <w:bodyDiv w:val="1"/>
      <w:marLeft w:val="0"/>
      <w:marRight w:val="0"/>
      <w:marTop w:val="0"/>
      <w:marBottom w:val="0"/>
      <w:divBdr>
        <w:top w:val="none" w:sz="0" w:space="0" w:color="auto"/>
        <w:left w:val="none" w:sz="0" w:space="0" w:color="auto"/>
        <w:bottom w:val="none" w:sz="0" w:space="0" w:color="auto"/>
        <w:right w:val="none" w:sz="0" w:space="0" w:color="auto"/>
      </w:divBdr>
    </w:div>
    <w:div w:id="1384712785">
      <w:bodyDiv w:val="1"/>
      <w:marLeft w:val="0"/>
      <w:marRight w:val="0"/>
      <w:marTop w:val="0"/>
      <w:marBottom w:val="0"/>
      <w:divBdr>
        <w:top w:val="none" w:sz="0" w:space="0" w:color="auto"/>
        <w:left w:val="none" w:sz="0" w:space="0" w:color="auto"/>
        <w:bottom w:val="none" w:sz="0" w:space="0" w:color="auto"/>
        <w:right w:val="none" w:sz="0" w:space="0" w:color="auto"/>
      </w:divBdr>
    </w:div>
    <w:div w:id="1408721818">
      <w:bodyDiv w:val="1"/>
      <w:marLeft w:val="0"/>
      <w:marRight w:val="0"/>
      <w:marTop w:val="0"/>
      <w:marBottom w:val="0"/>
      <w:divBdr>
        <w:top w:val="none" w:sz="0" w:space="0" w:color="auto"/>
        <w:left w:val="none" w:sz="0" w:space="0" w:color="auto"/>
        <w:bottom w:val="none" w:sz="0" w:space="0" w:color="auto"/>
        <w:right w:val="none" w:sz="0" w:space="0" w:color="auto"/>
      </w:divBdr>
    </w:div>
    <w:div w:id="1523398014">
      <w:bodyDiv w:val="1"/>
      <w:marLeft w:val="0"/>
      <w:marRight w:val="0"/>
      <w:marTop w:val="0"/>
      <w:marBottom w:val="0"/>
      <w:divBdr>
        <w:top w:val="none" w:sz="0" w:space="0" w:color="auto"/>
        <w:left w:val="none" w:sz="0" w:space="0" w:color="auto"/>
        <w:bottom w:val="none" w:sz="0" w:space="0" w:color="auto"/>
        <w:right w:val="none" w:sz="0" w:space="0" w:color="auto"/>
      </w:divBdr>
    </w:div>
    <w:div w:id="1982146987">
      <w:bodyDiv w:val="1"/>
      <w:marLeft w:val="0"/>
      <w:marRight w:val="0"/>
      <w:marTop w:val="0"/>
      <w:marBottom w:val="0"/>
      <w:divBdr>
        <w:top w:val="none" w:sz="0" w:space="0" w:color="auto"/>
        <w:left w:val="none" w:sz="0" w:space="0" w:color="auto"/>
        <w:bottom w:val="none" w:sz="0" w:space="0" w:color="auto"/>
        <w:right w:val="none" w:sz="0" w:space="0" w:color="auto"/>
      </w:divBdr>
    </w:div>
    <w:div w:id="205018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6248C0117540689E80A1344B84359E"/>
        <w:category>
          <w:name w:val="General"/>
          <w:gallery w:val="placeholder"/>
        </w:category>
        <w:types>
          <w:type w:val="bbPlcHdr"/>
        </w:types>
        <w:behaviors>
          <w:behavior w:val="content"/>
        </w:behaviors>
        <w:guid w:val="{626D0418-3A1A-44B3-A6FA-DC3213F6294C}"/>
      </w:docPartPr>
      <w:docPartBody>
        <w:p w:rsidR="00CD73AE" w:rsidRDefault="00CD73AE">
          <w:pPr>
            <w:pStyle w:val="196248C0117540689E80A1344B84359E"/>
          </w:pPr>
          <w:r>
            <w:rPr>
              <w:rStyle w:val="PlaceholderText"/>
            </w:rPr>
            <w:t>Click here to enter Job Title</w:t>
          </w:r>
          <w:r w:rsidRPr="005C26E0">
            <w:rPr>
              <w:rStyle w:val="PlaceholderText"/>
            </w:rPr>
            <w:t>.</w:t>
          </w:r>
        </w:p>
      </w:docPartBody>
    </w:docPart>
    <w:docPart>
      <w:docPartPr>
        <w:name w:val="0996126599D14093AB96AB574F9DA00E"/>
        <w:category>
          <w:name w:val="General"/>
          <w:gallery w:val="placeholder"/>
        </w:category>
        <w:types>
          <w:type w:val="bbPlcHdr"/>
        </w:types>
        <w:behaviors>
          <w:behavior w:val="content"/>
        </w:behaviors>
        <w:guid w:val="{9D61F167-9810-4B8E-802F-59580F10B766}"/>
      </w:docPartPr>
      <w:docPartBody>
        <w:p w:rsidR="00CD73AE" w:rsidRDefault="00CD73AE">
          <w:pPr>
            <w:pStyle w:val="0996126599D14093AB96AB574F9DA00E"/>
          </w:pPr>
          <w:r>
            <w:rPr>
              <w:rStyle w:val="PlaceholderText"/>
            </w:rPr>
            <w:t>Click to enter the Infection Control Level</w:t>
          </w:r>
          <w:r w:rsidRPr="005C26E0">
            <w:rPr>
              <w:rStyle w:val="PlaceholderText"/>
            </w:rPr>
            <w:t>.</w:t>
          </w:r>
        </w:p>
      </w:docPartBody>
    </w:docPart>
    <w:docPart>
      <w:docPartPr>
        <w:name w:val="3A524C19DEEB4D00840FD2AECCB6258B"/>
        <w:category>
          <w:name w:val="General"/>
          <w:gallery w:val="placeholder"/>
        </w:category>
        <w:types>
          <w:type w:val="bbPlcHdr"/>
        </w:types>
        <w:behaviors>
          <w:behavior w:val="content"/>
        </w:behaviors>
        <w:guid w:val="{C0AF9A70-115C-46A8-B631-3EC2DECCD514}"/>
      </w:docPartPr>
      <w:docPartBody>
        <w:p w:rsidR="00CD73AE" w:rsidRDefault="00CD73AE">
          <w:pPr>
            <w:pStyle w:val="3A524C19DEEB4D00840FD2AECCB6258B"/>
          </w:pPr>
          <w:r w:rsidRPr="005C26E0">
            <w:rPr>
              <w:rStyle w:val="PlaceholderText"/>
            </w:rPr>
            <w:t>Click here to enter</w:t>
          </w:r>
          <w:r>
            <w:rPr>
              <w:rStyle w:val="PlaceholderText"/>
            </w:rPr>
            <w:t xml:space="preserve"> Title. </w:t>
          </w:r>
        </w:p>
      </w:docPartBody>
    </w:docPart>
    <w:docPart>
      <w:docPartPr>
        <w:name w:val="B63F4C3E67014070B96ABC97B87B400E"/>
        <w:category>
          <w:name w:val="General"/>
          <w:gallery w:val="placeholder"/>
        </w:category>
        <w:types>
          <w:type w:val="bbPlcHdr"/>
        </w:types>
        <w:behaviors>
          <w:behavior w:val="content"/>
        </w:behaviors>
        <w:guid w:val="{0F55ACB4-889B-4924-9451-2F3DDDCE8A80}"/>
      </w:docPartPr>
      <w:docPartBody>
        <w:p w:rsidR="00CD73AE" w:rsidRDefault="00CD73AE">
          <w:pPr>
            <w:pStyle w:val="B63F4C3E67014070B96ABC97B87B400E"/>
          </w:pPr>
          <w:r>
            <w:rPr>
              <w:rStyle w:val="PlaceholderText"/>
            </w:rPr>
            <w:t>Click here to enter Position Number</w:t>
          </w:r>
          <w:r w:rsidRPr="005C26E0">
            <w:rPr>
              <w:rStyle w:val="PlaceholderText"/>
            </w:rPr>
            <w:t>.</w:t>
          </w:r>
        </w:p>
      </w:docPartBody>
    </w:docPart>
    <w:docPart>
      <w:docPartPr>
        <w:name w:val="12B8D41184874A40BCF5C2F56873FFAD"/>
        <w:category>
          <w:name w:val="General"/>
          <w:gallery w:val="placeholder"/>
        </w:category>
        <w:types>
          <w:type w:val="bbPlcHdr"/>
        </w:types>
        <w:behaviors>
          <w:behavior w:val="content"/>
        </w:behaviors>
        <w:guid w:val="{78786D60-4287-460B-9308-B108CC1F19B7}"/>
      </w:docPartPr>
      <w:docPartBody>
        <w:p w:rsidR="00CD73AE" w:rsidRDefault="00CD73AE">
          <w:pPr>
            <w:pStyle w:val="12B8D41184874A40BCF5C2F56873FFAD"/>
          </w:pPr>
          <w:r w:rsidRPr="005C26E0">
            <w:rPr>
              <w:rStyle w:val="PlaceholderText"/>
            </w:rPr>
            <w:t>Click here to enter a date.</w:t>
          </w:r>
        </w:p>
      </w:docPartBody>
    </w:docPart>
    <w:docPart>
      <w:docPartPr>
        <w:name w:val="BCFA62863A644A4D8A6654E8814A4B1F"/>
        <w:category>
          <w:name w:val="General"/>
          <w:gallery w:val="placeholder"/>
        </w:category>
        <w:types>
          <w:type w:val="bbPlcHdr"/>
        </w:types>
        <w:behaviors>
          <w:behavior w:val="content"/>
        </w:behaviors>
        <w:guid w:val="{C3C92736-393A-4BA8-BF15-5585885D86DB}"/>
      </w:docPartPr>
      <w:docPartBody>
        <w:p w:rsidR="00CD73AE" w:rsidRDefault="00CD73AE">
          <w:pPr>
            <w:pStyle w:val="BCFA62863A644A4D8A6654E8814A4B1F"/>
          </w:pPr>
          <w:r w:rsidRPr="00D35F4A">
            <w:rPr>
              <w:rStyle w:val="PlaceholderText"/>
              <w:color w:val="808080" w:themeColor="background1" w:themeShade="80"/>
            </w:rPr>
            <w:t>Click here to enter a date.</w:t>
          </w:r>
        </w:p>
      </w:docPartBody>
    </w:docPart>
    <w:docPart>
      <w:docPartPr>
        <w:name w:val="A787A75542154625A1C3C75E68942E39"/>
        <w:category>
          <w:name w:val="General"/>
          <w:gallery w:val="placeholder"/>
        </w:category>
        <w:types>
          <w:type w:val="bbPlcHdr"/>
        </w:types>
        <w:behaviors>
          <w:behavior w:val="content"/>
        </w:behaviors>
        <w:guid w:val="{00B228CA-810D-42A6-BA96-7175E1866880}"/>
      </w:docPartPr>
      <w:docPartBody>
        <w:p w:rsidR="00CD73AE" w:rsidRDefault="00CD73AE">
          <w:pPr>
            <w:pStyle w:val="A787A75542154625A1C3C75E68942E39"/>
          </w:pPr>
          <w:r w:rsidRPr="005C26E0">
            <w:rPr>
              <w:rStyle w:val="PlaceholderText"/>
            </w:rPr>
            <w:t>Click here to enter text.</w:t>
          </w:r>
        </w:p>
      </w:docPartBody>
    </w:docPart>
    <w:docPart>
      <w:docPartPr>
        <w:name w:val="AB06F4742C8444A68FF7E74A49C8186A"/>
        <w:category>
          <w:name w:val="General"/>
          <w:gallery w:val="placeholder"/>
        </w:category>
        <w:types>
          <w:type w:val="bbPlcHdr"/>
        </w:types>
        <w:behaviors>
          <w:behavior w:val="content"/>
        </w:behaviors>
        <w:guid w:val="{66776323-5EBB-4DB9-A9AF-D183B8404725}"/>
      </w:docPartPr>
      <w:docPartBody>
        <w:p w:rsidR="00CD73AE" w:rsidRDefault="00CD73AE">
          <w:pPr>
            <w:pStyle w:val="AB06F4742C8444A68FF7E74A49C8186A"/>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Demi Cond">
    <w:altName w:val="Impact"/>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D73AE"/>
    <w:rsid w:val="00CD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96248C0117540689E80A1344B84359E">
    <w:name w:val="196248C0117540689E80A1344B84359E"/>
  </w:style>
  <w:style w:type="paragraph" w:customStyle="1" w:styleId="0996126599D14093AB96AB574F9DA00E">
    <w:name w:val="0996126599D14093AB96AB574F9DA00E"/>
  </w:style>
  <w:style w:type="paragraph" w:customStyle="1" w:styleId="3A524C19DEEB4D00840FD2AECCB6258B">
    <w:name w:val="3A524C19DEEB4D00840FD2AECCB6258B"/>
  </w:style>
  <w:style w:type="paragraph" w:customStyle="1" w:styleId="99382C5C88E4451D930F08AB6F62426A">
    <w:name w:val="99382C5C88E4451D930F08AB6F62426A"/>
  </w:style>
  <w:style w:type="paragraph" w:customStyle="1" w:styleId="B63F4C3E67014070B96ABC97B87B400E">
    <w:name w:val="B63F4C3E67014070B96ABC97B87B400E"/>
  </w:style>
  <w:style w:type="paragraph" w:customStyle="1" w:styleId="0634A6E8318F450E9CED29147C2E722E">
    <w:name w:val="0634A6E8318F450E9CED29147C2E722E"/>
  </w:style>
  <w:style w:type="paragraph" w:customStyle="1" w:styleId="12B8D41184874A40BCF5C2F56873FFAD">
    <w:name w:val="12B8D41184874A40BCF5C2F56873FFAD"/>
  </w:style>
  <w:style w:type="paragraph" w:customStyle="1" w:styleId="BCFA62863A644A4D8A6654E8814A4B1F">
    <w:name w:val="BCFA62863A644A4D8A6654E8814A4B1F"/>
  </w:style>
  <w:style w:type="paragraph" w:customStyle="1" w:styleId="A787A75542154625A1C3C75E68942E39">
    <w:name w:val="A787A75542154625A1C3C75E68942E39"/>
  </w:style>
  <w:style w:type="paragraph" w:customStyle="1" w:styleId="AB06F4742C8444A68FF7E74A49C8186A">
    <w:name w:val="AB06F4742C8444A68FF7E74A49C81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741A1-CFE6-4B2C-8208-7FDEBB89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Community Health Center, Inc.</vt:lpstr>
    </vt:vector>
  </TitlesOfParts>
  <Company>Community Health Center, Inc</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Center, Inc.</dc:title>
  <dc:creator>boxleyd</dc:creator>
  <cp:lastModifiedBy>Dion, Jane</cp:lastModifiedBy>
  <cp:revision>2</cp:revision>
  <cp:lastPrinted>2013-04-01T16:19:00Z</cp:lastPrinted>
  <dcterms:created xsi:type="dcterms:W3CDTF">2021-04-23T15:56:00Z</dcterms:created>
  <dcterms:modified xsi:type="dcterms:W3CDTF">2021-04-23T15:56:00Z</dcterms:modified>
</cp:coreProperties>
</file>