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18344" w14:textId="77777777" w:rsidR="00562F41" w:rsidRDefault="00562F41" w:rsidP="004D35C8">
      <w:pPr>
        <w:spacing w:after="0" w:line="240" w:lineRule="auto"/>
        <w:jc w:val="center"/>
        <w:rPr>
          <w:b/>
          <w:sz w:val="28"/>
          <w:szCs w:val="28"/>
        </w:rPr>
      </w:pPr>
      <w:r>
        <w:rPr>
          <w:b/>
          <w:noProof/>
          <w:sz w:val="28"/>
          <w:szCs w:val="28"/>
        </w:rPr>
        <w:drawing>
          <wp:inline distT="0" distB="0" distL="0" distR="0" wp14:anchorId="42B7BC06" wp14:editId="5AAD842F">
            <wp:extent cx="3493015" cy="7680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grad Training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93015" cy="768098"/>
                    </a:xfrm>
                    <a:prstGeom prst="rect">
                      <a:avLst/>
                    </a:prstGeom>
                  </pic:spPr>
                </pic:pic>
              </a:graphicData>
            </a:graphic>
          </wp:inline>
        </w:drawing>
      </w:r>
    </w:p>
    <w:p w14:paraId="3015776F" w14:textId="77777777" w:rsidR="00562F41" w:rsidRDefault="00562F41" w:rsidP="004D35C8">
      <w:pPr>
        <w:spacing w:after="0" w:line="240" w:lineRule="auto"/>
        <w:jc w:val="center"/>
        <w:rPr>
          <w:b/>
          <w:sz w:val="28"/>
          <w:szCs w:val="28"/>
        </w:rPr>
      </w:pPr>
    </w:p>
    <w:p w14:paraId="4293ABD9" w14:textId="77777777" w:rsidR="00D82D51" w:rsidRPr="00562F41" w:rsidRDefault="005F5995" w:rsidP="004D35C8">
      <w:pPr>
        <w:spacing w:after="0" w:line="240" w:lineRule="auto"/>
        <w:jc w:val="center"/>
        <w:rPr>
          <w:b/>
          <w:sz w:val="36"/>
          <w:szCs w:val="28"/>
        </w:rPr>
      </w:pPr>
      <w:r w:rsidRPr="00562F41">
        <w:rPr>
          <w:b/>
          <w:sz w:val="36"/>
          <w:szCs w:val="28"/>
        </w:rPr>
        <w:t xml:space="preserve">Quality Improvement </w:t>
      </w:r>
      <w:r w:rsidR="004D35C8" w:rsidRPr="00562F41">
        <w:rPr>
          <w:b/>
          <w:sz w:val="36"/>
          <w:szCs w:val="28"/>
        </w:rPr>
        <w:t xml:space="preserve">(QI) </w:t>
      </w:r>
      <w:r w:rsidRPr="00562F41">
        <w:rPr>
          <w:b/>
          <w:sz w:val="36"/>
          <w:szCs w:val="28"/>
        </w:rPr>
        <w:t>Seminar Series</w:t>
      </w:r>
    </w:p>
    <w:p w14:paraId="36348B75" w14:textId="77777777" w:rsidR="00562F41" w:rsidRDefault="00562F41" w:rsidP="005F5995">
      <w:pPr>
        <w:jc w:val="center"/>
        <w:rPr>
          <w:b/>
          <w:sz w:val="28"/>
          <w:szCs w:val="28"/>
          <w:u w:val="single"/>
        </w:rPr>
      </w:pPr>
    </w:p>
    <w:p w14:paraId="18D6E95D" w14:textId="6BE08CC9" w:rsidR="00DF0D5F" w:rsidRPr="00DF0D5F" w:rsidRDefault="003A0C86" w:rsidP="005F5995">
      <w:pPr>
        <w:jc w:val="center"/>
        <w:rPr>
          <w:b/>
          <w:sz w:val="28"/>
          <w:szCs w:val="28"/>
          <w:u w:val="single"/>
        </w:rPr>
      </w:pPr>
      <w:r>
        <w:rPr>
          <w:b/>
          <w:sz w:val="28"/>
          <w:szCs w:val="28"/>
          <w:u w:val="single"/>
        </w:rPr>
        <w:t>Overview for</w:t>
      </w:r>
      <w:r w:rsidR="00DF0D5F" w:rsidRPr="00DF0D5F">
        <w:rPr>
          <w:b/>
          <w:sz w:val="28"/>
          <w:szCs w:val="28"/>
          <w:u w:val="single"/>
        </w:rPr>
        <w:t xml:space="preserve"> </w:t>
      </w:r>
      <w:r w:rsidR="00AF3D0D">
        <w:rPr>
          <w:b/>
          <w:sz w:val="28"/>
          <w:szCs w:val="28"/>
          <w:u w:val="single"/>
        </w:rPr>
        <w:t xml:space="preserve">the Class of </w:t>
      </w:r>
      <w:r w:rsidR="00DF0D5F" w:rsidRPr="00DF0D5F">
        <w:rPr>
          <w:b/>
          <w:sz w:val="28"/>
          <w:szCs w:val="28"/>
          <w:u w:val="single"/>
        </w:rPr>
        <w:t>20</w:t>
      </w:r>
      <w:r w:rsidR="00367674">
        <w:rPr>
          <w:b/>
          <w:sz w:val="28"/>
          <w:szCs w:val="28"/>
          <w:u w:val="single"/>
        </w:rPr>
        <w:t>2</w:t>
      </w:r>
      <w:r w:rsidR="00657ED1">
        <w:rPr>
          <w:b/>
          <w:sz w:val="28"/>
          <w:szCs w:val="28"/>
          <w:u w:val="single"/>
        </w:rPr>
        <w:t>6</w:t>
      </w:r>
      <w:r w:rsidR="00DF0D5F" w:rsidRPr="00DF0D5F">
        <w:rPr>
          <w:b/>
          <w:sz w:val="28"/>
          <w:szCs w:val="28"/>
          <w:u w:val="single"/>
        </w:rPr>
        <w:t>-20</w:t>
      </w:r>
      <w:r w:rsidR="00367674">
        <w:rPr>
          <w:b/>
          <w:sz w:val="28"/>
          <w:szCs w:val="28"/>
          <w:u w:val="single"/>
        </w:rPr>
        <w:t>2</w:t>
      </w:r>
      <w:r w:rsidR="00657ED1">
        <w:rPr>
          <w:b/>
          <w:sz w:val="28"/>
          <w:szCs w:val="28"/>
          <w:u w:val="single"/>
        </w:rPr>
        <w:t>7</w:t>
      </w:r>
    </w:p>
    <w:p w14:paraId="07C350CE" w14:textId="77777777" w:rsidR="005F5995" w:rsidRPr="00294CA6" w:rsidRDefault="00294CA6">
      <w:pPr>
        <w:rPr>
          <w:sz w:val="28"/>
          <w:u w:val="single"/>
        </w:rPr>
      </w:pPr>
      <w:r w:rsidRPr="00294CA6">
        <w:rPr>
          <w:sz w:val="28"/>
          <w:u w:val="single"/>
        </w:rPr>
        <w:t>Background</w:t>
      </w:r>
    </w:p>
    <w:p w14:paraId="6AFFB544" w14:textId="77777777" w:rsidR="005F5995" w:rsidRPr="00E3485D" w:rsidRDefault="004D35C8" w:rsidP="00F568DA">
      <w:pPr>
        <w:rPr>
          <w:i/>
          <w:sz w:val="24"/>
        </w:rPr>
      </w:pPr>
      <w:r w:rsidRPr="00E3485D">
        <w:rPr>
          <w:i/>
          <w:sz w:val="24"/>
        </w:rPr>
        <w:t>Why is quality improvement</w:t>
      </w:r>
      <w:r w:rsidR="005F5995" w:rsidRPr="00E3485D">
        <w:rPr>
          <w:i/>
          <w:sz w:val="24"/>
        </w:rPr>
        <w:t xml:space="preserve"> a component </w:t>
      </w:r>
      <w:r w:rsidRPr="00E3485D">
        <w:rPr>
          <w:i/>
          <w:sz w:val="24"/>
        </w:rPr>
        <w:t>of</w:t>
      </w:r>
      <w:r w:rsidR="005F5995" w:rsidRPr="00E3485D">
        <w:rPr>
          <w:i/>
          <w:sz w:val="24"/>
        </w:rPr>
        <w:t xml:space="preserve"> the </w:t>
      </w:r>
      <w:r w:rsidR="00DF0D5F" w:rsidRPr="00E3485D">
        <w:rPr>
          <w:i/>
          <w:sz w:val="24"/>
        </w:rPr>
        <w:t xml:space="preserve">Postgraduate Training </w:t>
      </w:r>
      <w:r w:rsidR="005F5995" w:rsidRPr="00E3485D">
        <w:rPr>
          <w:i/>
          <w:sz w:val="24"/>
        </w:rPr>
        <w:t>Program</w:t>
      </w:r>
      <w:r w:rsidR="00DF0D5F" w:rsidRPr="00E3485D">
        <w:rPr>
          <w:i/>
          <w:sz w:val="24"/>
        </w:rPr>
        <w:t>s</w:t>
      </w:r>
      <w:r w:rsidR="005F5995" w:rsidRPr="00E3485D">
        <w:rPr>
          <w:i/>
          <w:sz w:val="24"/>
        </w:rPr>
        <w:t>?</w:t>
      </w:r>
    </w:p>
    <w:p w14:paraId="6ED9E803" w14:textId="77777777" w:rsidR="00562F41" w:rsidRDefault="00562F41" w:rsidP="00562F41">
      <w:pPr>
        <w:ind w:left="360"/>
        <w:rPr>
          <w:sz w:val="24"/>
        </w:rPr>
      </w:pPr>
      <w:r>
        <w:rPr>
          <w:sz w:val="24"/>
        </w:rPr>
        <w:t>The Quality Improvement (QI) Seminar Series is based on Community Health Center (CHC), Inc.’s quality improvement</w:t>
      </w:r>
      <w:r w:rsidRPr="00E3485D">
        <w:rPr>
          <w:sz w:val="24"/>
        </w:rPr>
        <w:t xml:space="preserve"> model</w:t>
      </w:r>
      <w:r>
        <w:rPr>
          <w:sz w:val="24"/>
        </w:rPr>
        <w:t>.</w:t>
      </w:r>
      <w:r w:rsidRPr="00E3485D">
        <w:rPr>
          <w:sz w:val="24"/>
        </w:rPr>
        <w:t xml:space="preserve"> </w:t>
      </w:r>
      <w:r>
        <w:rPr>
          <w:sz w:val="24"/>
        </w:rPr>
        <w:t xml:space="preserve">This model </w:t>
      </w:r>
      <w:r w:rsidRPr="00E3485D">
        <w:rPr>
          <w:sz w:val="24"/>
        </w:rPr>
        <w:t xml:space="preserve">is a comprehensive organizational strategy to build a culture of continuous improvement across departments and improve quality in all domains of performance.  The Weitzman Institute engages staff at CHC in QI initiatives.  In addition, expert faculty from the Weitzman Institute provide QI training and formal consultation to health centers and health professionals around the country. </w:t>
      </w:r>
      <w:r>
        <w:rPr>
          <w:sz w:val="24"/>
        </w:rPr>
        <w:t xml:space="preserve"> Although the organizational infrastructure for QI may be different at other health centers participating in the QI Seminar Series, those health centers are all trying to achieve excellence in providing high quality, team-based, person-centered care.</w:t>
      </w:r>
    </w:p>
    <w:p w14:paraId="38A6B41A" w14:textId="22F57659" w:rsidR="005F5995" w:rsidRPr="00E3485D" w:rsidRDefault="0028293E" w:rsidP="00562F41">
      <w:pPr>
        <w:ind w:left="360"/>
        <w:rPr>
          <w:sz w:val="24"/>
        </w:rPr>
      </w:pPr>
      <w:r w:rsidRPr="0028293E">
        <w:rPr>
          <w:sz w:val="24"/>
        </w:rPr>
        <w:t>For more than two decades, t</w:t>
      </w:r>
      <w:r w:rsidR="00562F41" w:rsidRPr="0028293E">
        <w:rPr>
          <w:sz w:val="24"/>
        </w:rPr>
        <w:t xml:space="preserve">here </w:t>
      </w:r>
      <w:r w:rsidRPr="0028293E">
        <w:rPr>
          <w:sz w:val="24"/>
        </w:rPr>
        <w:t>has been</w:t>
      </w:r>
      <w:r w:rsidR="00562F41" w:rsidRPr="0028293E">
        <w:rPr>
          <w:sz w:val="24"/>
        </w:rPr>
        <w:t xml:space="preserve"> a major movement in healthcare nationally to develop ways to improve the results of care and make care safer for patients and families.</w:t>
      </w:r>
      <w:r w:rsidR="00562F41" w:rsidRPr="00E3485D">
        <w:rPr>
          <w:sz w:val="24"/>
        </w:rPr>
        <w:t xml:space="preserve">  These issues have been the subject of many reports by the Institute of Medicine and are being discussed in all health professional disciplines (nursing, medicine, behavioral health, pharmacy, health administration, and others).  In addition to the agreement that we must improve care, there is broad support for enhancing the learning of health professionals to include topics and experiences that will prepare health professionals to lead the changes that will result in a better system.</w:t>
      </w:r>
      <w:r w:rsidR="00562F41">
        <w:rPr>
          <w:sz w:val="24"/>
        </w:rPr>
        <w:t xml:space="preserve">  T</w:t>
      </w:r>
      <w:r w:rsidR="00562F41" w:rsidRPr="00E3485D">
        <w:rPr>
          <w:sz w:val="24"/>
        </w:rPr>
        <w:t>he professions of nursing, medicine, behavioral health, and health administration now commonly requir</w:t>
      </w:r>
      <w:r w:rsidR="00761A66">
        <w:rPr>
          <w:sz w:val="24"/>
        </w:rPr>
        <w:t>e</w:t>
      </w:r>
      <w:r w:rsidR="00562F41" w:rsidRPr="00E3485D">
        <w:rPr>
          <w:sz w:val="24"/>
        </w:rPr>
        <w:t xml:space="preserve"> that QI training </w:t>
      </w:r>
      <w:r w:rsidR="00761A66">
        <w:rPr>
          <w:sz w:val="24"/>
        </w:rPr>
        <w:t>is a core</w:t>
      </w:r>
      <w:r w:rsidR="00562F41" w:rsidRPr="00E3485D">
        <w:rPr>
          <w:sz w:val="24"/>
        </w:rPr>
        <w:t xml:space="preserve"> part of the experience of these professionals.  Finally, feedback from former residents</w:t>
      </w:r>
      <w:r w:rsidR="00761A66">
        <w:rPr>
          <w:sz w:val="24"/>
        </w:rPr>
        <w:t xml:space="preserve"> </w:t>
      </w:r>
      <w:r w:rsidR="00562F41" w:rsidRPr="00E3485D">
        <w:rPr>
          <w:sz w:val="24"/>
        </w:rPr>
        <w:t xml:space="preserve">and fellows </w:t>
      </w:r>
      <w:r w:rsidR="00562F41">
        <w:rPr>
          <w:sz w:val="24"/>
        </w:rPr>
        <w:t>indicates</w:t>
      </w:r>
      <w:r w:rsidR="00562F41" w:rsidRPr="00E3485D">
        <w:rPr>
          <w:sz w:val="24"/>
        </w:rPr>
        <w:t xml:space="preserve"> they appreciated the opportunity to engage in quality improvement during their training.</w:t>
      </w:r>
    </w:p>
    <w:p w14:paraId="6E580A68" w14:textId="77777777" w:rsidR="005F5995" w:rsidRPr="00E3485D" w:rsidRDefault="005F5995" w:rsidP="00F568DA">
      <w:pPr>
        <w:rPr>
          <w:i/>
          <w:sz w:val="24"/>
        </w:rPr>
      </w:pPr>
      <w:r w:rsidRPr="00E3485D">
        <w:rPr>
          <w:i/>
          <w:sz w:val="24"/>
        </w:rPr>
        <w:t xml:space="preserve">What are the </w:t>
      </w:r>
      <w:r w:rsidR="00A03D24" w:rsidRPr="00E3485D">
        <w:rPr>
          <w:i/>
          <w:sz w:val="24"/>
        </w:rPr>
        <w:t>QI Seminars</w:t>
      </w:r>
      <w:r w:rsidRPr="00E3485D">
        <w:rPr>
          <w:i/>
          <w:sz w:val="24"/>
        </w:rPr>
        <w:t xml:space="preserve"> seeking to accomplish?</w:t>
      </w:r>
    </w:p>
    <w:p w14:paraId="42942421" w14:textId="42BD7AC5" w:rsidR="005F5995" w:rsidRPr="00E3485D" w:rsidRDefault="00562F41" w:rsidP="004D35C8">
      <w:pPr>
        <w:ind w:left="360"/>
        <w:rPr>
          <w:sz w:val="24"/>
        </w:rPr>
      </w:pPr>
      <w:r w:rsidRPr="00E3485D">
        <w:rPr>
          <w:sz w:val="24"/>
        </w:rPr>
        <w:t xml:space="preserve">The QI Seminar Series is designed to provide trainees with an opportunity to develop the knowledge and skills to improve care.  The series offers multiple tools and ways to use them </w:t>
      </w:r>
      <w:r w:rsidRPr="00E3485D">
        <w:rPr>
          <w:sz w:val="24"/>
        </w:rPr>
        <w:lastRenderedPageBreak/>
        <w:t xml:space="preserve">that trainees will be able to try in their own work and then explore using further in their work after </w:t>
      </w:r>
      <w:r>
        <w:rPr>
          <w:sz w:val="24"/>
        </w:rPr>
        <w:t xml:space="preserve">residency </w:t>
      </w:r>
      <w:r w:rsidRPr="00E3485D">
        <w:rPr>
          <w:sz w:val="24"/>
        </w:rPr>
        <w:t xml:space="preserve">training.  We believe that residents and fellows who are able to demonstrate their knowledge and skills in improving care and changing systems will be highly attractive to employers who wish to bring on new </w:t>
      </w:r>
      <w:r>
        <w:rPr>
          <w:sz w:val="24"/>
        </w:rPr>
        <w:t>providers</w:t>
      </w:r>
      <w:r w:rsidRPr="00E3485D">
        <w:rPr>
          <w:sz w:val="24"/>
        </w:rPr>
        <w:t xml:space="preserve"> to lead their organization into the future.</w:t>
      </w:r>
    </w:p>
    <w:p w14:paraId="483AD2A4" w14:textId="77777777" w:rsidR="00562F41" w:rsidRDefault="00562F41" w:rsidP="00F568DA">
      <w:pPr>
        <w:rPr>
          <w:sz w:val="28"/>
          <w:u w:val="single"/>
        </w:rPr>
      </w:pPr>
    </w:p>
    <w:p w14:paraId="13AFB074" w14:textId="77777777" w:rsidR="00F568DA" w:rsidRPr="00294CA6" w:rsidRDefault="00F568DA" w:rsidP="00F568DA">
      <w:pPr>
        <w:rPr>
          <w:sz w:val="28"/>
          <w:u w:val="single"/>
        </w:rPr>
      </w:pPr>
      <w:r>
        <w:rPr>
          <w:sz w:val="28"/>
          <w:u w:val="single"/>
        </w:rPr>
        <w:t>QI Seminar Series</w:t>
      </w:r>
    </w:p>
    <w:p w14:paraId="56110192" w14:textId="77777777" w:rsidR="005F5995" w:rsidRPr="00E3485D" w:rsidRDefault="005F5995" w:rsidP="00F568DA">
      <w:pPr>
        <w:rPr>
          <w:i/>
          <w:sz w:val="24"/>
        </w:rPr>
      </w:pPr>
      <w:r w:rsidRPr="00E3485D">
        <w:rPr>
          <w:i/>
          <w:sz w:val="24"/>
        </w:rPr>
        <w:t xml:space="preserve">What are the sessions in the QI </w:t>
      </w:r>
      <w:r w:rsidR="00F568DA" w:rsidRPr="00E3485D">
        <w:rPr>
          <w:i/>
          <w:sz w:val="24"/>
        </w:rPr>
        <w:t>Seminar</w:t>
      </w:r>
      <w:r w:rsidRPr="00E3485D">
        <w:rPr>
          <w:i/>
          <w:sz w:val="24"/>
        </w:rPr>
        <w:t xml:space="preserve"> Series?</w:t>
      </w:r>
    </w:p>
    <w:p w14:paraId="6576170D" w14:textId="5C1B20A5" w:rsidR="005F5995" w:rsidRPr="00E3485D" w:rsidRDefault="005F5995" w:rsidP="004D35C8">
      <w:pPr>
        <w:ind w:left="360"/>
        <w:rPr>
          <w:sz w:val="24"/>
        </w:rPr>
      </w:pPr>
      <w:r w:rsidRPr="00E3485D">
        <w:rPr>
          <w:sz w:val="24"/>
        </w:rPr>
        <w:t xml:space="preserve">Here we provide </w:t>
      </w:r>
      <w:r w:rsidR="002C2359" w:rsidRPr="00E3485D">
        <w:rPr>
          <w:sz w:val="24"/>
        </w:rPr>
        <w:t>an</w:t>
      </w:r>
      <w:r w:rsidRPr="00E3485D">
        <w:rPr>
          <w:sz w:val="24"/>
        </w:rPr>
        <w:t xml:space="preserve"> outline of the topics that we cover in this series.  The topics are meant to begin with broad examples and progress into more specific areas of quality improvement.  For each topic, there are </w:t>
      </w:r>
      <w:r w:rsidR="0063349F">
        <w:rPr>
          <w:sz w:val="24"/>
        </w:rPr>
        <w:t>several</w:t>
      </w:r>
      <w:r w:rsidRPr="00E3485D">
        <w:rPr>
          <w:sz w:val="24"/>
        </w:rPr>
        <w:t xml:space="preserve"> specific areas we </w:t>
      </w:r>
      <w:r w:rsidR="00691C33" w:rsidRPr="00E3485D">
        <w:rPr>
          <w:sz w:val="24"/>
        </w:rPr>
        <w:t xml:space="preserve">could </w:t>
      </w:r>
      <w:r w:rsidRPr="00E3485D">
        <w:rPr>
          <w:sz w:val="24"/>
        </w:rPr>
        <w:t xml:space="preserve">cover during a session.  We have selected specific examples from the many possible areas to discuss in each session.  Thus, the series is not meant to be a complete summary of what one needs to know to work to improve care, but rather an initial overview on which we hope </w:t>
      </w:r>
      <w:r w:rsidR="00691C33" w:rsidRPr="00E3485D">
        <w:rPr>
          <w:sz w:val="24"/>
        </w:rPr>
        <w:t>residents and fellows</w:t>
      </w:r>
      <w:r w:rsidRPr="00E3485D">
        <w:rPr>
          <w:sz w:val="24"/>
        </w:rPr>
        <w:t xml:space="preserve"> will build over time.</w:t>
      </w:r>
    </w:p>
    <w:p w14:paraId="7E5F45D4" w14:textId="1976DB36" w:rsidR="005F5995" w:rsidRPr="00E3485D" w:rsidRDefault="005F5995" w:rsidP="004D35C8">
      <w:pPr>
        <w:spacing w:after="0"/>
        <w:ind w:firstLine="360"/>
        <w:rPr>
          <w:sz w:val="24"/>
        </w:rPr>
      </w:pPr>
      <w:r w:rsidRPr="00E3485D">
        <w:rPr>
          <w:sz w:val="24"/>
        </w:rPr>
        <w:t xml:space="preserve">The topics </w:t>
      </w:r>
      <w:r w:rsidR="00AF3D0D" w:rsidRPr="00E3485D">
        <w:rPr>
          <w:sz w:val="24"/>
        </w:rPr>
        <w:t xml:space="preserve">planned </w:t>
      </w:r>
      <w:r w:rsidR="00367674">
        <w:rPr>
          <w:sz w:val="24"/>
        </w:rPr>
        <w:t>for 202</w:t>
      </w:r>
      <w:r w:rsidR="00657ED1">
        <w:rPr>
          <w:sz w:val="24"/>
        </w:rPr>
        <w:t>6</w:t>
      </w:r>
      <w:r w:rsidRPr="00E3485D">
        <w:rPr>
          <w:sz w:val="24"/>
        </w:rPr>
        <w:t>-20</w:t>
      </w:r>
      <w:r w:rsidR="00367674">
        <w:rPr>
          <w:sz w:val="24"/>
        </w:rPr>
        <w:t>2</w:t>
      </w:r>
      <w:r w:rsidR="00657ED1">
        <w:rPr>
          <w:sz w:val="24"/>
        </w:rPr>
        <w:t>7</w:t>
      </w:r>
      <w:r w:rsidRPr="00E3485D">
        <w:rPr>
          <w:sz w:val="24"/>
        </w:rPr>
        <w:t xml:space="preserve"> </w:t>
      </w:r>
      <w:r w:rsidR="00AF3D0D" w:rsidRPr="00E3485D">
        <w:rPr>
          <w:sz w:val="24"/>
        </w:rPr>
        <w:t>a</w:t>
      </w:r>
      <w:r w:rsidRPr="00E3485D">
        <w:rPr>
          <w:sz w:val="24"/>
        </w:rPr>
        <w:t>re:</w:t>
      </w:r>
    </w:p>
    <w:p w14:paraId="2806DCBD" w14:textId="24697641" w:rsidR="00341C1C" w:rsidRPr="00222C1A" w:rsidRDefault="00433E76" w:rsidP="00DB6D5D">
      <w:pPr>
        <w:numPr>
          <w:ilvl w:val="1"/>
          <w:numId w:val="3"/>
        </w:numPr>
        <w:spacing w:after="0" w:line="240" w:lineRule="auto"/>
        <w:rPr>
          <w:sz w:val="24"/>
        </w:rPr>
      </w:pPr>
      <w:r w:rsidRPr="00222C1A">
        <w:rPr>
          <w:sz w:val="24"/>
        </w:rPr>
        <w:t>An overview of Quality Improvement (10/</w:t>
      </w:r>
      <w:r w:rsidR="00657ED1">
        <w:rPr>
          <w:sz w:val="24"/>
        </w:rPr>
        <w:t>8</w:t>
      </w:r>
      <w:r w:rsidRPr="00222C1A">
        <w:rPr>
          <w:sz w:val="24"/>
        </w:rPr>
        <w:t>/2</w:t>
      </w:r>
      <w:r w:rsidR="00657ED1">
        <w:rPr>
          <w:sz w:val="24"/>
        </w:rPr>
        <w:t>6</w:t>
      </w:r>
      <w:r w:rsidRPr="00222C1A">
        <w:rPr>
          <w:sz w:val="24"/>
        </w:rPr>
        <w:t>)</w:t>
      </w:r>
    </w:p>
    <w:p w14:paraId="2A4F08EA" w14:textId="25604E47" w:rsidR="00341C1C" w:rsidRPr="00222C1A" w:rsidRDefault="00433E76" w:rsidP="00DB6D5D">
      <w:pPr>
        <w:numPr>
          <w:ilvl w:val="1"/>
          <w:numId w:val="3"/>
        </w:numPr>
        <w:spacing w:after="0" w:line="240" w:lineRule="auto"/>
        <w:rPr>
          <w:sz w:val="24"/>
        </w:rPr>
      </w:pPr>
      <w:r w:rsidRPr="00222C1A">
        <w:rPr>
          <w:sz w:val="24"/>
        </w:rPr>
        <w:t>Care Observations &amp; Stakeholder Considerations (10/2</w:t>
      </w:r>
      <w:r w:rsidR="00657ED1">
        <w:rPr>
          <w:sz w:val="24"/>
        </w:rPr>
        <w:t>2</w:t>
      </w:r>
      <w:r w:rsidRPr="00222C1A">
        <w:rPr>
          <w:sz w:val="24"/>
        </w:rPr>
        <w:t>/2</w:t>
      </w:r>
      <w:r w:rsidR="00657ED1">
        <w:rPr>
          <w:sz w:val="24"/>
        </w:rPr>
        <w:t>6</w:t>
      </w:r>
      <w:r w:rsidRPr="00222C1A">
        <w:rPr>
          <w:sz w:val="24"/>
        </w:rPr>
        <w:t>)</w:t>
      </w:r>
    </w:p>
    <w:p w14:paraId="3515D313" w14:textId="5252706B" w:rsidR="00341C1C" w:rsidRPr="00222C1A" w:rsidRDefault="00433E76" w:rsidP="00DB6D5D">
      <w:pPr>
        <w:numPr>
          <w:ilvl w:val="1"/>
          <w:numId w:val="3"/>
        </w:numPr>
        <w:spacing w:after="0" w:line="240" w:lineRule="auto"/>
        <w:rPr>
          <w:sz w:val="24"/>
        </w:rPr>
      </w:pPr>
      <w:r w:rsidRPr="00222C1A">
        <w:rPr>
          <w:sz w:val="24"/>
        </w:rPr>
        <w:t>Organizing your Improvement Project (11/</w:t>
      </w:r>
      <w:r w:rsidR="00E74D12">
        <w:rPr>
          <w:sz w:val="24"/>
        </w:rPr>
        <w:t>5</w:t>
      </w:r>
      <w:r w:rsidRPr="00222C1A">
        <w:rPr>
          <w:sz w:val="24"/>
        </w:rPr>
        <w:t>/2</w:t>
      </w:r>
      <w:r w:rsidR="00657ED1">
        <w:rPr>
          <w:sz w:val="24"/>
        </w:rPr>
        <w:t>6</w:t>
      </w:r>
      <w:r w:rsidRPr="00222C1A">
        <w:rPr>
          <w:sz w:val="24"/>
        </w:rPr>
        <w:t>)</w:t>
      </w:r>
    </w:p>
    <w:p w14:paraId="214F401E" w14:textId="62D35479" w:rsidR="00341C1C" w:rsidRPr="00222C1A" w:rsidRDefault="00433E76" w:rsidP="00DB6D5D">
      <w:pPr>
        <w:numPr>
          <w:ilvl w:val="1"/>
          <w:numId w:val="3"/>
        </w:numPr>
        <w:spacing w:after="0" w:line="240" w:lineRule="auto"/>
        <w:rPr>
          <w:sz w:val="24"/>
        </w:rPr>
      </w:pPr>
      <w:r w:rsidRPr="00222C1A">
        <w:rPr>
          <w:sz w:val="24"/>
        </w:rPr>
        <w:t>Global Aim and Fishbone Diagram (1</w:t>
      </w:r>
      <w:r w:rsidR="00E74D12">
        <w:rPr>
          <w:sz w:val="24"/>
        </w:rPr>
        <w:t>1</w:t>
      </w:r>
      <w:r w:rsidRPr="00222C1A">
        <w:rPr>
          <w:sz w:val="24"/>
        </w:rPr>
        <w:t>/1</w:t>
      </w:r>
      <w:r w:rsidR="00E74D12">
        <w:rPr>
          <w:sz w:val="24"/>
        </w:rPr>
        <w:t>9</w:t>
      </w:r>
      <w:r w:rsidRPr="00222C1A">
        <w:rPr>
          <w:sz w:val="24"/>
        </w:rPr>
        <w:t>/2</w:t>
      </w:r>
      <w:r w:rsidR="00657ED1">
        <w:rPr>
          <w:sz w:val="24"/>
        </w:rPr>
        <w:t>6</w:t>
      </w:r>
      <w:r w:rsidRPr="00222C1A">
        <w:rPr>
          <w:sz w:val="24"/>
        </w:rPr>
        <w:t>)</w:t>
      </w:r>
    </w:p>
    <w:p w14:paraId="785B8BEC" w14:textId="18B38F0E" w:rsidR="00341C1C" w:rsidRPr="00222C1A" w:rsidRDefault="00433E76" w:rsidP="00DB6D5D">
      <w:pPr>
        <w:numPr>
          <w:ilvl w:val="1"/>
          <w:numId w:val="3"/>
        </w:numPr>
        <w:spacing w:after="0" w:line="240" w:lineRule="auto"/>
        <w:rPr>
          <w:sz w:val="24"/>
        </w:rPr>
      </w:pPr>
      <w:r w:rsidRPr="00222C1A">
        <w:rPr>
          <w:sz w:val="24"/>
        </w:rPr>
        <w:t>Process Mapping (Flowcharts) (1</w:t>
      </w:r>
      <w:r w:rsidR="00E74D12">
        <w:rPr>
          <w:sz w:val="24"/>
        </w:rPr>
        <w:t>2</w:t>
      </w:r>
      <w:r w:rsidRPr="00222C1A">
        <w:rPr>
          <w:sz w:val="24"/>
        </w:rPr>
        <w:t>/</w:t>
      </w:r>
      <w:r w:rsidR="00E74D12">
        <w:rPr>
          <w:sz w:val="24"/>
        </w:rPr>
        <w:t>10</w:t>
      </w:r>
      <w:r w:rsidRPr="00222C1A">
        <w:rPr>
          <w:sz w:val="24"/>
        </w:rPr>
        <w:t>/2</w:t>
      </w:r>
      <w:r w:rsidR="00E74D12">
        <w:rPr>
          <w:sz w:val="24"/>
        </w:rPr>
        <w:t>6</w:t>
      </w:r>
      <w:r w:rsidRPr="00222C1A">
        <w:rPr>
          <w:sz w:val="24"/>
        </w:rPr>
        <w:t>)</w:t>
      </w:r>
    </w:p>
    <w:p w14:paraId="6B13D272" w14:textId="43E923D4" w:rsidR="00341C1C" w:rsidRPr="00222C1A" w:rsidRDefault="00433E76" w:rsidP="00DB6D5D">
      <w:pPr>
        <w:numPr>
          <w:ilvl w:val="1"/>
          <w:numId w:val="3"/>
        </w:numPr>
        <w:spacing w:after="0" w:line="240" w:lineRule="auto"/>
        <w:rPr>
          <w:sz w:val="24"/>
        </w:rPr>
      </w:pPr>
      <w:r w:rsidRPr="00222C1A">
        <w:rPr>
          <w:sz w:val="24"/>
        </w:rPr>
        <w:t>Measurement to Inform Change (1/</w:t>
      </w:r>
      <w:r w:rsidR="00F82D84">
        <w:rPr>
          <w:sz w:val="24"/>
        </w:rPr>
        <w:t>14</w:t>
      </w:r>
      <w:r w:rsidRPr="00222C1A">
        <w:rPr>
          <w:sz w:val="24"/>
        </w:rPr>
        <w:t>/2</w:t>
      </w:r>
      <w:r w:rsidR="00657ED1">
        <w:rPr>
          <w:sz w:val="24"/>
        </w:rPr>
        <w:t>7</w:t>
      </w:r>
      <w:r w:rsidRPr="00222C1A">
        <w:rPr>
          <w:sz w:val="24"/>
        </w:rPr>
        <w:t xml:space="preserve"> &amp; 1/</w:t>
      </w:r>
      <w:r w:rsidR="00960F61">
        <w:rPr>
          <w:sz w:val="24"/>
        </w:rPr>
        <w:t>2</w:t>
      </w:r>
      <w:r w:rsidR="00657ED1">
        <w:rPr>
          <w:sz w:val="24"/>
        </w:rPr>
        <w:t>8</w:t>
      </w:r>
      <w:r w:rsidRPr="00222C1A">
        <w:rPr>
          <w:sz w:val="24"/>
        </w:rPr>
        <w:t>/2</w:t>
      </w:r>
      <w:r w:rsidR="00657ED1">
        <w:rPr>
          <w:sz w:val="24"/>
        </w:rPr>
        <w:t>7</w:t>
      </w:r>
      <w:r w:rsidRPr="00222C1A">
        <w:rPr>
          <w:sz w:val="24"/>
        </w:rPr>
        <w:t>)</w:t>
      </w:r>
    </w:p>
    <w:p w14:paraId="727D470A" w14:textId="0CC87029" w:rsidR="00341C1C" w:rsidRPr="00222C1A" w:rsidRDefault="00433E76" w:rsidP="00DB6D5D">
      <w:pPr>
        <w:numPr>
          <w:ilvl w:val="1"/>
          <w:numId w:val="3"/>
        </w:numPr>
        <w:spacing w:after="0" w:line="240" w:lineRule="auto"/>
        <w:rPr>
          <w:sz w:val="24"/>
        </w:rPr>
      </w:pPr>
      <w:r w:rsidRPr="00222C1A">
        <w:rPr>
          <w:sz w:val="24"/>
        </w:rPr>
        <w:t>An Approach to Testing a Change (2/1</w:t>
      </w:r>
      <w:r w:rsidR="00657ED1">
        <w:rPr>
          <w:sz w:val="24"/>
        </w:rPr>
        <w:t>1</w:t>
      </w:r>
      <w:r w:rsidRPr="00222C1A">
        <w:rPr>
          <w:sz w:val="24"/>
        </w:rPr>
        <w:t>/2</w:t>
      </w:r>
      <w:r w:rsidR="00657ED1">
        <w:rPr>
          <w:sz w:val="24"/>
        </w:rPr>
        <w:t>7</w:t>
      </w:r>
      <w:r w:rsidRPr="00222C1A">
        <w:rPr>
          <w:sz w:val="24"/>
        </w:rPr>
        <w:t>)</w:t>
      </w:r>
    </w:p>
    <w:p w14:paraId="4B1B2C90" w14:textId="67C4B033" w:rsidR="00341C1C" w:rsidRPr="00222C1A" w:rsidRDefault="00433E76" w:rsidP="00DB6D5D">
      <w:pPr>
        <w:numPr>
          <w:ilvl w:val="1"/>
          <w:numId w:val="3"/>
        </w:numPr>
        <w:spacing w:after="0" w:line="240" w:lineRule="auto"/>
        <w:rPr>
          <w:sz w:val="24"/>
        </w:rPr>
      </w:pPr>
      <w:r w:rsidRPr="00222C1A">
        <w:rPr>
          <w:sz w:val="24"/>
        </w:rPr>
        <w:t>Communication about your Improvement Effort (2/2</w:t>
      </w:r>
      <w:r w:rsidR="00657ED1">
        <w:rPr>
          <w:sz w:val="24"/>
        </w:rPr>
        <w:t>5</w:t>
      </w:r>
      <w:r w:rsidRPr="00222C1A">
        <w:rPr>
          <w:sz w:val="24"/>
        </w:rPr>
        <w:t>/2</w:t>
      </w:r>
      <w:r w:rsidR="00657ED1">
        <w:rPr>
          <w:sz w:val="24"/>
        </w:rPr>
        <w:t>7</w:t>
      </w:r>
      <w:r w:rsidRPr="00222C1A">
        <w:rPr>
          <w:sz w:val="24"/>
        </w:rPr>
        <w:t>)</w:t>
      </w:r>
    </w:p>
    <w:p w14:paraId="6C8979BC" w14:textId="436CBA2F" w:rsidR="00341C1C" w:rsidRPr="00222C1A" w:rsidRDefault="00433E76" w:rsidP="00DB6D5D">
      <w:pPr>
        <w:numPr>
          <w:ilvl w:val="1"/>
          <w:numId w:val="3"/>
        </w:numPr>
        <w:spacing w:after="0" w:line="240" w:lineRule="auto"/>
        <w:rPr>
          <w:sz w:val="24"/>
        </w:rPr>
      </w:pPr>
      <w:r w:rsidRPr="00222C1A">
        <w:rPr>
          <w:sz w:val="24"/>
        </w:rPr>
        <w:t>Stakeholder Analysis &amp; Conflict Management (3/1</w:t>
      </w:r>
      <w:r w:rsidR="00657ED1">
        <w:rPr>
          <w:sz w:val="24"/>
        </w:rPr>
        <w:t>1</w:t>
      </w:r>
      <w:r w:rsidRPr="00222C1A">
        <w:rPr>
          <w:sz w:val="24"/>
        </w:rPr>
        <w:t>/2</w:t>
      </w:r>
      <w:r w:rsidR="00657ED1">
        <w:rPr>
          <w:sz w:val="24"/>
        </w:rPr>
        <w:t>7</w:t>
      </w:r>
      <w:r w:rsidRPr="00222C1A">
        <w:rPr>
          <w:sz w:val="24"/>
        </w:rPr>
        <w:t>)</w:t>
      </w:r>
    </w:p>
    <w:p w14:paraId="711010F0" w14:textId="6CFF4B88" w:rsidR="00341C1C" w:rsidRPr="00222C1A" w:rsidRDefault="00433E76" w:rsidP="00DB6D5D">
      <w:pPr>
        <w:numPr>
          <w:ilvl w:val="1"/>
          <w:numId w:val="3"/>
        </w:numPr>
        <w:spacing w:after="0" w:line="240" w:lineRule="auto"/>
        <w:rPr>
          <w:sz w:val="24"/>
        </w:rPr>
      </w:pPr>
      <w:r w:rsidRPr="00222C1A">
        <w:rPr>
          <w:sz w:val="24"/>
        </w:rPr>
        <w:t>Managing Up and Gaining Leadership Buy-In (3/2</w:t>
      </w:r>
      <w:r w:rsidR="00657ED1">
        <w:rPr>
          <w:sz w:val="24"/>
        </w:rPr>
        <w:t>5</w:t>
      </w:r>
      <w:r w:rsidRPr="00222C1A">
        <w:rPr>
          <w:sz w:val="24"/>
        </w:rPr>
        <w:t>/2</w:t>
      </w:r>
      <w:r w:rsidR="00657ED1">
        <w:rPr>
          <w:sz w:val="24"/>
        </w:rPr>
        <w:t>7</w:t>
      </w:r>
      <w:r w:rsidRPr="00222C1A">
        <w:rPr>
          <w:sz w:val="24"/>
        </w:rPr>
        <w:t>)</w:t>
      </w:r>
    </w:p>
    <w:p w14:paraId="1066B9E8" w14:textId="00483089" w:rsidR="00341C1C" w:rsidRPr="00222C1A" w:rsidRDefault="00433E76" w:rsidP="00DB6D5D">
      <w:pPr>
        <w:numPr>
          <w:ilvl w:val="1"/>
          <w:numId w:val="3"/>
        </w:numPr>
        <w:spacing w:after="0" w:line="240" w:lineRule="auto"/>
        <w:rPr>
          <w:sz w:val="24"/>
        </w:rPr>
      </w:pPr>
      <w:r w:rsidRPr="00222C1A">
        <w:rPr>
          <w:sz w:val="24"/>
        </w:rPr>
        <w:t>Negotiation (4/</w:t>
      </w:r>
      <w:r w:rsidR="00657ED1">
        <w:rPr>
          <w:sz w:val="24"/>
        </w:rPr>
        <w:t>8</w:t>
      </w:r>
      <w:r w:rsidRPr="00222C1A">
        <w:rPr>
          <w:sz w:val="24"/>
        </w:rPr>
        <w:t>/2</w:t>
      </w:r>
      <w:r w:rsidR="00657ED1">
        <w:rPr>
          <w:sz w:val="24"/>
        </w:rPr>
        <w:t>7</w:t>
      </w:r>
      <w:r w:rsidRPr="00222C1A">
        <w:rPr>
          <w:sz w:val="24"/>
        </w:rPr>
        <w:t>)</w:t>
      </w:r>
    </w:p>
    <w:p w14:paraId="4FF6B05A" w14:textId="1EC55623" w:rsidR="00341C1C" w:rsidRPr="00222C1A" w:rsidRDefault="00433E76" w:rsidP="00DB6D5D">
      <w:pPr>
        <w:numPr>
          <w:ilvl w:val="1"/>
          <w:numId w:val="3"/>
        </w:numPr>
        <w:spacing w:after="0" w:line="240" w:lineRule="auto"/>
        <w:rPr>
          <w:sz w:val="24"/>
        </w:rPr>
      </w:pPr>
      <w:r w:rsidRPr="00222C1A">
        <w:rPr>
          <w:sz w:val="24"/>
        </w:rPr>
        <w:t>Negotiation and More About Cycles of Change (4/2</w:t>
      </w:r>
      <w:r w:rsidR="00657ED1">
        <w:rPr>
          <w:sz w:val="24"/>
        </w:rPr>
        <w:t>2</w:t>
      </w:r>
      <w:r w:rsidRPr="00222C1A">
        <w:rPr>
          <w:sz w:val="24"/>
        </w:rPr>
        <w:t>/2</w:t>
      </w:r>
      <w:r w:rsidR="00657ED1">
        <w:rPr>
          <w:sz w:val="24"/>
        </w:rPr>
        <w:t>7</w:t>
      </w:r>
      <w:r w:rsidRPr="00222C1A">
        <w:rPr>
          <w:sz w:val="24"/>
        </w:rPr>
        <w:t>)</w:t>
      </w:r>
    </w:p>
    <w:p w14:paraId="45D859F1" w14:textId="39B55B05" w:rsidR="00341C1C" w:rsidRPr="00222C1A" w:rsidRDefault="00433E76" w:rsidP="00DB6D5D">
      <w:pPr>
        <w:numPr>
          <w:ilvl w:val="1"/>
          <w:numId w:val="3"/>
        </w:numPr>
        <w:spacing w:after="0" w:line="240" w:lineRule="auto"/>
        <w:rPr>
          <w:sz w:val="24"/>
        </w:rPr>
      </w:pPr>
      <w:r w:rsidRPr="00222C1A">
        <w:rPr>
          <w:sz w:val="24"/>
        </w:rPr>
        <w:t>Sustaining your Improvement Effort (5/</w:t>
      </w:r>
      <w:r w:rsidR="00F82D84">
        <w:rPr>
          <w:sz w:val="24"/>
        </w:rPr>
        <w:t>13</w:t>
      </w:r>
      <w:r w:rsidRPr="00222C1A">
        <w:rPr>
          <w:sz w:val="24"/>
        </w:rPr>
        <w:t>/2</w:t>
      </w:r>
      <w:r w:rsidR="00657ED1">
        <w:rPr>
          <w:sz w:val="24"/>
        </w:rPr>
        <w:t>7</w:t>
      </w:r>
      <w:r w:rsidRPr="00222C1A">
        <w:rPr>
          <w:sz w:val="24"/>
        </w:rPr>
        <w:t>)</w:t>
      </w:r>
    </w:p>
    <w:p w14:paraId="17FF45F3" w14:textId="08861311" w:rsidR="00341C1C" w:rsidRPr="00222C1A" w:rsidRDefault="00433E76" w:rsidP="00DB6D5D">
      <w:pPr>
        <w:numPr>
          <w:ilvl w:val="1"/>
          <w:numId w:val="3"/>
        </w:numPr>
        <w:spacing w:after="0" w:line="240" w:lineRule="auto"/>
        <w:rPr>
          <w:sz w:val="24"/>
        </w:rPr>
      </w:pPr>
      <w:r w:rsidRPr="00222C1A">
        <w:rPr>
          <w:sz w:val="24"/>
        </w:rPr>
        <w:t>Resident Presentations (5/2</w:t>
      </w:r>
      <w:r w:rsidR="00F82D84">
        <w:rPr>
          <w:sz w:val="24"/>
        </w:rPr>
        <w:t>7</w:t>
      </w:r>
      <w:r w:rsidRPr="00222C1A">
        <w:rPr>
          <w:sz w:val="24"/>
        </w:rPr>
        <w:t>/2</w:t>
      </w:r>
      <w:r w:rsidR="00657ED1">
        <w:rPr>
          <w:sz w:val="24"/>
        </w:rPr>
        <w:t>7</w:t>
      </w:r>
      <w:r w:rsidRPr="00222C1A">
        <w:rPr>
          <w:sz w:val="24"/>
        </w:rPr>
        <w:t>, 6/1</w:t>
      </w:r>
      <w:r w:rsidR="00657ED1">
        <w:rPr>
          <w:sz w:val="24"/>
        </w:rPr>
        <w:t>0</w:t>
      </w:r>
      <w:r w:rsidRPr="00222C1A">
        <w:rPr>
          <w:sz w:val="24"/>
        </w:rPr>
        <w:t>/2</w:t>
      </w:r>
      <w:r w:rsidR="00657ED1">
        <w:rPr>
          <w:sz w:val="24"/>
        </w:rPr>
        <w:t>7</w:t>
      </w:r>
      <w:r w:rsidRPr="00222C1A">
        <w:rPr>
          <w:sz w:val="24"/>
        </w:rPr>
        <w:t>, 6/2</w:t>
      </w:r>
      <w:r w:rsidR="00657ED1">
        <w:rPr>
          <w:sz w:val="24"/>
        </w:rPr>
        <w:t>4</w:t>
      </w:r>
      <w:r w:rsidRPr="00222C1A">
        <w:rPr>
          <w:sz w:val="24"/>
        </w:rPr>
        <w:t>/2</w:t>
      </w:r>
      <w:r w:rsidR="00657ED1">
        <w:rPr>
          <w:sz w:val="24"/>
        </w:rPr>
        <w:t>7</w:t>
      </w:r>
      <w:r w:rsidRPr="00222C1A">
        <w:rPr>
          <w:sz w:val="24"/>
        </w:rPr>
        <w:t>)</w:t>
      </w:r>
    </w:p>
    <w:p w14:paraId="372B351F" w14:textId="77777777" w:rsidR="004D35C8" w:rsidRPr="00E3485D" w:rsidRDefault="004D35C8" w:rsidP="00E3485D">
      <w:pPr>
        <w:spacing w:after="0" w:line="240" w:lineRule="auto"/>
        <w:ind w:left="1080"/>
        <w:rPr>
          <w:sz w:val="24"/>
        </w:rPr>
      </w:pPr>
    </w:p>
    <w:p w14:paraId="0FA1C8CC" w14:textId="4F24DA42" w:rsidR="005F5995" w:rsidRPr="00E3485D" w:rsidRDefault="005F5995" w:rsidP="00F568DA">
      <w:pPr>
        <w:rPr>
          <w:i/>
          <w:sz w:val="24"/>
        </w:rPr>
      </w:pPr>
      <w:r w:rsidRPr="00E3485D">
        <w:rPr>
          <w:i/>
          <w:sz w:val="24"/>
        </w:rPr>
        <w:t xml:space="preserve">How </w:t>
      </w:r>
      <w:r w:rsidR="004D35C8" w:rsidRPr="00E3485D">
        <w:rPr>
          <w:i/>
          <w:sz w:val="24"/>
        </w:rPr>
        <w:t>do we approach</w:t>
      </w:r>
      <w:r w:rsidRPr="00E3485D">
        <w:rPr>
          <w:i/>
          <w:sz w:val="24"/>
        </w:rPr>
        <w:t xml:space="preserve"> </w:t>
      </w:r>
      <w:r w:rsidR="002C2359" w:rsidRPr="00E3485D">
        <w:rPr>
          <w:i/>
          <w:sz w:val="24"/>
        </w:rPr>
        <w:t>learning</w:t>
      </w:r>
      <w:r w:rsidRPr="00E3485D">
        <w:rPr>
          <w:i/>
          <w:sz w:val="24"/>
        </w:rPr>
        <w:t xml:space="preserve"> in each session?</w:t>
      </w:r>
    </w:p>
    <w:p w14:paraId="4CA0E81D" w14:textId="0A5DAE74" w:rsidR="005F5995" w:rsidRPr="00E3485D" w:rsidRDefault="005F5995" w:rsidP="004D35C8">
      <w:pPr>
        <w:ind w:left="360"/>
        <w:rPr>
          <w:sz w:val="24"/>
        </w:rPr>
      </w:pPr>
      <w:r w:rsidRPr="00E3485D">
        <w:rPr>
          <w:sz w:val="24"/>
        </w:rPr>
        <w:t>Our belief is that learning to change and improve systems cannot be a passive effort.  Such an endeavor requires knowledge and skill</w:t>
      </w:r>
      <w:r w:rsidR="001809F3" w:rsidRPr="00E3485D">
        <w:rPr>
          <w:sz w:val="24"/>
        </w:rPr>
        <w:t>s</w:t>
      </w:r>
      <w:r w:rsidRPr="00E3485D">
        <w:rPr>
          <w:sz w:val="24"/>
        </w:rPr>
        <w:t xml:space="preserve"> as well as some accumulated experience.  Our goal in each session is to </w:t>
      </w:r>
      <w:r w:rsidR="0063349F">
        <w:rPr>
          <w:sz w:val="24"/>
        </w:rPr>
        <w:t>include</w:t>
      </w:r>
      <w:r w:rsidRPr="00E3485D">
        <w:rPr>
          <w:sz w:val="24"/>
        </w:rPr>
        <w:t xml:space="preserve"> experiential learning</w:t>
      </w:r>
      <w:r w:rsidR="0063349F">
        <w:rPr>
          <w:sz w:val="24"/>
        </w:rPr>
        <w:t xml:space="preserve"> activities</w:t>
      </w:r>
      <w:r w:rsidRPr="00E3485D">
        <w:rPr>
          <w:sz w:val="24"/>
        </w:rPr>
        <w:t xml:space="preserve">.  These activities give </w:t>
      </w:r>
      <w:r w:rsidR="004D35C8" w:rsidRPr="00E3485D">
        <w:rPr>
          <w:sz w:val="24"/>
        </w:rPr>
        <w:t>the resident</w:t>
      </w:r>
      <w:r w:rsidR="001809F3" w:rsidRPr="00E3485D">
        <w:rPr>
          <w:sz w:val="24"/>
        </w:rPr>
        <w:t xml:space="preserve"> or fellow</w:t>
      </w:r>
      <w:r w:rsidRPr="00E3485D">
        <w:rPr>
          <w:sz w:val="24"/>
        </w:rPr>
        <w:t xml:space="preserve"> a chance to try things out in real settings and see what happens.  In an </w:t>
      </w:r>
      <w:r w:rsidRPr="00E3485D">
        <w:rPr>
          <w:sz w:val="24"/>
        </w:rPr>
        <w:lastRenderedPageBreak/>
        <w:t xml:space="preserve">ideal world, such an effort could take on the shape of a project that </w:t>
      </w:r>
      <w:r w:rsidR="004D35C8" w:rsidRPr="00E3485D">
        <w:rPr>
          <w:sz w:val="24"/>
        </w:rPr>
        <w:t xml:space="preserve">each </w:t>
      </w:r>
      <w:r w:rsidR="00673C01">
        <w:rPr>
          <w:sz w:val="24"/>
        </w:rPr>
        <w:t>group of</w:t>
      </w:r>
      <w:r w:rsidR="007833CB">
        <w:rPr>
          <w:sz w:val="24"/>
        </w:rPr>
        <w:t xml:space="preserve"> residents (team)</w:t>
      </w:r>
      <w:r w:rsidRPr="00E3485D">
        <w:rPr>
          <w:sz w:val="24"/>
        </w:rPr>
        <w:t xml:space="preserve"> begin</w:t>
      </w:r>
      <w:r w:rsidR="004D35C8" w:rsidRPr="00E3485D">
        <w:rPr>
          <w:sz w:val="24"/>
        </w:rPr>
        <w:t>s</w:t>
      </w:r>
      <w:r w:rsidRPr="00E3485D">
        <w:rPr>
          <w:sz w:val="24"/>
        </w:rPr>
        <w:t xml:space="preserve"> and complete</w:t>
      </w:r>
      <w:r w:rsidR="004D35C8" w:rsidRPr="00E3485D">
        <w:rPr>
          <w:sz w:val="24"/>
        </w:rPr>
        <w:t>s</w:t>
      </w:r>
      <w:r w:rsidRPr="00E3485D">
        <w:rPr>
          <w:sz w:val="24"/>
        </w:rPr>
        <w:t xml:space="preserve"> during the year using the knowledge and tools to which </w:t>
      </w:r>
      <w:r w:rsidR="004D35C8" w:rsidRPr="00E3485D">
        <w:rPr>
          <w:sz w:val="24"/>
        </w:rPr>
        <w:t>they</w:t>
      </w:r>
      <w:r w:rsidRPr="00E3485D">
        <w:rPr>
          <w:sz w:val="24"/>
        </w:rPr>
        <w:t xml:space="preserve"> have been exposed.  However, we realize that </w:t>
      </w:r>
      <w:r w:rsidR="00673C01">
        <w:rPr>
          <w:sz w:val="24"/>
        </w:rPr>
        <w:t>fully completing a project</w:t>
      </w:r>
      <w:r w:rsidR="004D35C8" w:rsidRPr="00E3485D">
        <w:rPr>
          <w:sz w:val="24"/>
        </w:rPr>
        <w:t xml:space="preserve"> </w:t>
      </w:r>
      <w:r w:rsidRPr="00E3485D">
        <w:rPr>
          <w:sz w:val="24"/>
        </w:rPr>
        <w:t xml:space="preserve">may not be possible for all </w:t>
      </w:r>
      <w:r w:rsidR="004D35C8" w:rsidRPr="00E3485D">
        <w:rPr>
          <w:sz w:val="24"/>
        </w:rPr>
        <w:t>teams</w:t>
      </w:r>
      <w:r w:rsidRPr="00E3485D">
        <w:rPr>
          <w:sz w:val="24"/>
        </w:rPr>
        <w:t xml:space="preserve"> give</w:t>
      </w:r>
      <w:r w:rsidR="004D35C8" w:rsidRPr="00E3485D">
        <w:rPr>
          <w:sz w:val="24"/>
        </w:rPr>
        <w:t>n</w:t>
      </w:r>
      <w:r w:rsidRPr="00E3485D">
        <w:rPr>
          <w:sz w:val="24"/>
        </w:rPr>
        <w:t xml:space="preserve"> </w:t>
      </w:r>
      <w:r w:rsidR="004D35C8" w:rsidRPr="00E3485D">
        <w:rPr>
          <w:sz w:val="24"/>
        </w:rPr>
        <w:t xml:space="preserve">the many things in the </w:t>
      </w:r>
      <w:r w:rsidR="00673C01">
        <w:rPr>
          <w:sz w:val="24"/>
        </w:rPr>
        <w:t>local</w:t>
      </w:r>
      <w:r w:rsidR="004D35C8" w:rsidRPr="00E3485D">
        <w:rPr>
          <w:sz w:val="24"/>
        </w:rPr>
        <w:t xml:space="preserve"> environment</w:t>
      </w:r>
      <w:r w:rsidRPr="00E3485D">
        <w:rPr>
          <w:sz w:val="24"/>
        </w:rPr>
        <w:t xml:space="preserve"> that </w:t>
      </w:r>
      <w:r w:rsidR="004D35C8" w:rsidRPr="00E3485D">
        <w:rPr>
          <w:sz w:val="24"/>
        </w:rPr>
        <w:t>are</w:t>
      </w:r>
      <w:r w:rsidRPr="00E3485D">
        <w:rPr>
          <w:sz w:val="24"/>
        </w:rPr>
        <w:t xml:space="preserve"> outside </w:t>
      </w:r>
      <w:r w:rsidR="004D35C8" w:rsidRPr="00E3485D">
        <w:rPr>
          <w:sz w:val="24"/>
        </w:rPr>
        <w:t>the residents’</w:t>
      </w:r>
      <w:r w:rsidRPr="00E3485D">
        <w:rPr>
          <w:sz w:val="24"/>
        </w:rPr>
        <w:t xml:space="preserve"> and our control.  Thus, we </w:t>
      </w:r>
      <w:r w:rsidR="001809F3" w:rsidRPr="00E3485D">
        <w:rPr>
          <w:sz w:val="24"/>
        </w:rPr>
        <w:t>design</w:t>
      </w:r>
      <w:r w:rsidRPr="00E3485D">
        <w:rPr>
          <w:sz w:val="24"/>
        </w:rPr>
        <w:t xml:space="preserve"> the sessions to be inclusive of people carrying a project through the series but not ex</w:t>
      </w:r>
      <w:r w:rsidR="007833CB">
        <w:rPr>
          <w:sz w:val="24"/>
        </w:rPr>
        <w:t>pecting that that will happen the same way for all teams</w:t>
      </w:r>
      <w:r w:rsidRPr="00E3485D">
        <w:rPr>
          <w:sz w:val="24"/>
        </w:rPr>
        <w:t>.</w:t>
      </w:r>
      <w:r w:rsidR="00673C01">
        <w:rPr>
          <w:sz w:val="24"/>
        </w:rPr>
        <w:t xml:space="preserve">  In addition, the Seminar Series faculty serve as coaches to support the work of each resident team.  Faculty offer monthly office hours during which residents can get assistance on their project; faculty also meet with individual resident teams for assistance if requested.</w:t>
      </w:r>
    </w:p>
    <w:p w14:paraId="53F58E9B" w14:textId="77777777" w:rsidR="00AF3D0D" w:rsidRDefault="00AF3D0D" w:rsidP="00AF3D0D">
      <w:pPr>
        <w:rPr>
          <w:sz w:val="28"/>
          <w:u w:val="single"/>
        </w:rPr>
      </w:pPr>
    </w:p>
    <w:p w14:paraId="0E6CA3A2" w14:textId="651D1D1F" w:rsidR="00AF3D0D" w:rsidRPr="00294CA6" w:rsidRDefault="00AF3D0D" w:rsidP="00AF3D0D">
      <w:pPr>
        <w:rPr>
          <w:sz w:val="28"/>
          <w:u w:val="single"/>
        </w:rPr>
      </w:pPr>
      <w:r>
        <w:rPr>
          <w:sz w:val="28"/>
          <w:u w:val="single"/>
        </w:rPr>
        <w:t>Project</w:t>
      </w:r>
      <w:r w:rsidR="00240E50">
        <w:rPr>
          <w:sz w:val="28"/>
          <w:u w:val="single"/>
        </w:rPr>
        <w:t>s from 20</w:t>
      </w:r>
      <w:r w:rsidR="00D23FA9">
        <w:rPr>
          <w:sz w:val="28"/>
          <w:u w:val="single"/>
        </w:rPr>
        <w:t>2</w:t>
      </w:r>
      <w:r w:rsidR="0035005C">
        <w:rPr>
          <w:sz w:val="28"/>
          <w:u w:val="single"/>
        </w:rPr>
        <w:t>5</w:t>
      </w:r>
      <w:r w:rsidR="00240E50">
        <w:rPr>
          <w:sz w:val="28"/>
          <w:u w:val="single"/>
        </w:rPr>
        <w:t>-202</w:t>
      </w:r>
      <w:r w:rsidR="0035005C">
        <w:rPr>
          <w:sz w:val="28"/>
          <w:u w:val="single"/>
        </w:rPr>
        <w:t>6</w:t>
      </w:r>
      <w:r>
        <w:rPr>
          <w:sz w:val="28"/>
          <w:u w:val="single"/>
        </w:rPr>
        <w:t xml:space="preserve"> Teams</w:t>
      </w:r>
    </w:p>
    <w:p w14:paraId="78CE30BA" w14:textId="67C3EB42" w:rsidR="00294223" w:rsidRPr="00E3485D" w:rsidRDefault="00294223" w:rsidP="00F568DA">
      <w:pPr>
        <w:rPr>
          <w:i/>
          <w:sz w:val="24"/>
        </w:rPr>
      </w:pPr>
      <w:r w:rsidRPr="00E3485D">
        <w:rPr>
          <w:i/>
          <w:sz w:val="24"/>
        </w:rPr>
        <w:t>What did th</w:t>
      </w:r>
      <w:r w:rsidR="00AF3D0D" w:rsidRPr="00E3485D">
        <w:rPr>
          <w:i/>
          <w:sz w:val="24"/>
        </w:rPr>
        <w:t>e resident/postdoc teams</w:t>
      </w:r>
      <w:r w:rsidR="00240E50">
        <w:rPr>
          <w:i/>
          <w:sz w:val="24"/>
        </w:rPr>
        <w:t xml:space="preserve"> in the Class of 20</w:t>
      </w:r>
      <w:r w:rsidR="00D23FA9">
        <w:rPr>
          <w:i/>
          <w:sz w:val="24"/>
        </w:rPr>
        <w:t>2</w:t>
      </w:r>
      <w:r w:rsidR="0035005C">
        <w:rPr>
          <w:i/>
          <w:sz w:val="24"/>
        </w:rPr>
        <w:t>5</w:t>
      </w:r>
      <w:r w:rsidR="00240E50">
        <w:rPr>
          <w:i/>
          <w:sz w:val="24"/>
        </w:rPr>
        <w:t>-202</w:t>
      </w:r>
      <w:r w:rsidR="0035005C">
        <w:rPr>
          <w:i/>
          <w:sz w:val="24"/>
        </w:rPr>
        <w:t>6</w:t>
      </w:r>
      <w:r w:rsidRPr="00E3485D">
        <w:rPr>
          <w:i/>
          <w:sz w:val="24"/>
        </w:rPr>
        <w:t xml:space="preserve"> present at the end of the year sessions?</w:t>
      </w:r>
    </w:p>
    <w:p w14:paraId="1930363A" w14:textId="14A77892" w:rsidR="00294223" w:rsidRPr="00E3485D" w:rsidRDefault="00294223" w:rsidP="00294223">
      <w:pPr>
        <w:ind w:left="360"/>
        <w:rPr>
          <w:sz w:val="24"/>
        </w:rPr>
      </w:pPr>
      <w:r w:rsidRPr="00E3485D">
        <w:rPr>
          <w:sz w:val="24"/>
        </w:rPr>
        <w:t xml:space="preserve">There were </w:t>
      </w:r>
      <w:r w:rsidR="0035005C">
        <w:rPr>
          <w:sz w:val="24"/>
        </w:rPr>
        <w:t>thirteen</w:t>
      </w:r>
      <w:r w:rsidRPr="00E3485D">
        <w:rPr>
          <w:sz w:val="24"/>
        </w:rPr>
        <w:t xml:space="preserve"> </w:t>
      </w:r>
      <w:r w:rsidR="001809F3" w:rsidRPr="00E3485D">
        <w:rPr>
          <w:sz w:val="24"/>
        </w:rPr>
        <w:t>teams</w:t>
      </w:r>
      <w:r w:rsidRPr="00E3485D">
        <w:rPr>
          <w:sz w:val="24"/>
        </w:rPr>
        <w:t xml:space="preserve"> that </w:t>
      </w:r>
      <w:r w:rsidR="001809F3" w:rsidRPr="00E3485D">
        <w:rPr>
          <w:sz w:val="24"/>
        </w:rPr>
        <w:t>participated in</w:t>
      </w:r>
      <w:r w:rsidRPr="00E3485D">
        <w:rPr>
          <w:sz w:val="24"/>
        </w:rPr>
        <w:t xml:space="preserve"> </w:t>
      </w:r>
      <w:r w:rsidR="00D23FA9">
        <w:rPr>
          <w:sz w:val="24"/>
        </w:rPr>
        <w:t>the Seminar Series in 202</w:t>
      </w:r>
      <w:r w:rsidR="0035005C">
        <w:rPr>
          <w:sz w:val="24"/>
        </w:rPr>
        <w:t>5</w:t>
      </w:r>
      <w:r w:rsidR="00240E50">
        <w:rPr>
          <w:sz w:val="24"/>
        </w:rPr>
        <w:t>-202</w:t>
      </w:r>
      <w:r w:rsidR="0035005C">
        <w:rPr>
          <w:sz w:val="24"/>
        </w:rPr>
        <w:t>6</w:t>
      </w:r>
      <w:r w:rsidRPr="00E3485D">
        <w:rPr>
          <w:sz w:val="24"/>
        </w:rPr>
        <w:t>.  The residents</w:t>
      </w:r>
      <w:r w:rsidR="001809F3" w:rsidRPr="00E3485D">
        <w:rPr>
          <w:sz w:val="24"/>
        </w:rPr>
        <w:t xml:space="preserve"> and fellow</w:t>
      </w:r>
      <w:r w:rsidR="00D23FA9">
        <w:rPr>
          <w:sz w:val="24"/>
        </w:rPr>
        <w:t>s</w:t>
      </w:r>
      <w:r w:rsidRPr="00E3485D">
        <w:rPr>
          <w:sz w:val="24"/>
        </w:rPr>
        <w:t xml:space="preserve"> </w:t>
      </w:r>
      <w:r w:rsidR="001809F3" w:rsidRPr="00E3485D">
        <w:rPr>
          <w:sz w:val="24"/>
        </w:rPr>
        <w:t>on</w:t>
      </w:r>
      <w:r w:rsidR="00D23FA9">
        <w:rPr>
          <w:sz w:val="24"/>
        </w:rPr>
        <w:t xml:space="preserve"> each of the</w:t>
      </w:r>
      <w:r w:rsidRPr="00E3485D">
        <w:rPr>
          <w:sz w:val="24"/>
        </w:rPr>
        <w:t xml:space="preserve"> </w:t>
      </w:r>
      <w:r w:rsidR="001809F3" w:rsidRPr="00E3485D">
        <w:rPr>
          <w:sz w:val="24"/>
        </w:rPr>
        <w:t>teams</w:t>
      </w:r>
      <w:r w:rsidRPr="00E3485D">
        <w:rPr>
          <w:sz w:val="24"/>
        </w:rPr>
        <w:t xml:space="preserve"> engaged in a quality improvement project.  At the end of the seminar series, </w:t>
      </w:r>
      <w:r w:rsidR="00D91748" w:rsidRPr="00E3485D">
        <w:rPr>
          <w:sz w:val="24"/>
        </w:rPr>
        <w:t>all teams presented on their projects.</w:t>
      </w:r>
    </w:p>
    <w:p w14:paraId="699CFCD9" w14:textId="0319BFAA" w:rsidR="00294223" w:rsidRPr="00E3485D" w:rsidRDefault="00D91748" w:rsidP="007D6BDA">
      <w:pPr>
        <w:spacing w:after="0"/>
        <w:ind w:left="360"/>
        <w:rPr>
          <w:sz w:val="24"/>
        </w:rPr>
      </w:pPr>
      <w:r w:rsidRPr="00E3485D">
        <w:rPr>
          <w:sz w:val="24"/>
        </w:rPr>
        <w:t>The present</w:t>
      </w:r>
      <w:r w:rsidR="0063349F">
        <w:rPr>
          <w:sz w:val="24"/>
        </w:rPr>
        <w:t>ers,</w:t>
      </w:r>
      <w:r w:rsidR="00294223" w:rsidRPr="00E3485D">
        <w:rPr>
          <w:sz w:val="24"/>
        </w:rPr>
        <w:t xml:space="preserve"> topics</w:t>
      </w:r>
      <w:r w:rsidR="0063349F">
        <w:rPr>
          <w:sz w:val="24"/>
        </w:rPr>
        <w:t>, and link to each presentation</w:t>
      </w:r>
      <w:r w:rsidR="00294223" w:rsidRPr="00E3485D">
        <w:rPr>
          <w:sz w:val="24"/>
        </w:rPr>
        <w:t xml:space="preserve"> </w:t>
      </w:r>
      <w:r w:rsidR="0063349F">
        <w:rPr>
          <w:sz w:val="24"/>
        </w:rPr>
        <w:t>are</w:t>
      </w:r>
      <w:r w:rsidR="00294223" w:rsidRPr="00E3485D">
        <w:rPr>
          <w:sz w:val="24"/>
        </w:rPr>
        <w:t xml:space="preserve"> </w:t>
      </w:r>
      <w:r w:rsidR="0063349F">
        <w:rPr>
          <w:sz w:val="24"/>
        </w:rPr>
        <w:t>listed below</w:t>
      </w:r>
      <w:r w:rsidR="00294223" w:rsidRPr="00E3485D">
        <w:rPr>
          <w:sz w:val="24"/>
        </w:rPr>
        <w:t>:</w:t>
      </w:r>
    </w:p>
    <w:p w14:paraId="454BA9AD" w14:textId="244628A6" w:rsidR="006422DE" w:rsidRPr="00222C1A" w:rsidRDefault="006422DE" w:rsidP="00DB6D5D">
      <w:pPr>
        <w:pStyle w:val="ListParagraph"/>
        <w:numPr>
          <w:ilvl w:val="0"/>
          <w:numId w:val="1"/>
        </w:numPr>
      </w:pPr>
      <w:r w:rsidRPr="00222C1A">
        <w:t xml:space="preserve">CHC </w:t>
      </w:r>
      <w:r>
        <w:t>New London (5/28/26)</w:t>
      </w:r>
    </w:p>
    <w:p w14:paraId="7949BC41" w14:textId="77777777" w:rsidR="006422DE" w:rsidRPr="006422DE" w:rsidRDefault="006422DE" w:rsidP="00DB6D5D">
      <w:pPr>
        <w:pStyle w:val="ListParagraph"/>
        <w:numPr>
          <w:ilvl w:val="1"/>
          <w:numId w:val="1"/>
        </w:numPr>
      </w:pPr>
      <w:r w:rsidRPr="006422DE">
        <w:rPr>
          <w:lang w:val="it-IT"/>
        </w:rPr>
        <w:t>Kelly Ho, Karen Li</w:t>
      </w:r>
    </w:p>
    <w:p w14:paraId="1CC7F177" w14:textId="77777777" w:rsidR="006422DE" w:rsidRPr="006422DE" w:rsidRDefault="006422DE" w:rsidP="00DB6D5D">
      <w:pPr>
        <w:pStyle w:val="ListParagraph"/>
        <w:numPr>
          <w:ilvl w:val="1"/>
          <w:numId w:val="1"/>
        </w:numPr>
      </w:pPr>
      <w:r w:rsidRPr="006422DE">
        <w:t>Topic: Vaccine Hesitancy: Tdap</w:t>
      </w:r>
    </w:p>
    <w:p w14:paraId="3D8732C7" w14:textId="77777777" w:rsidR="006422DE" w:rsidRPr="006422DE" w:rsidRDefault="006422DE" w:rsidP="00DB6D5D">
      <w:pPr>
        <w:pStyle w:val="ListParagraph"/>
        <w:numPr>
          <w:ilvl w:val="1"/>
          <w:numId w:val="1"/>
        </w:numPr>
      </w:pPr>
      <w:r w:rsidRPr="006422DE">
        <w:t xml:space="preserve">Link: </w:t>
      </w:r>
      <w:hyperlink r:id="rId8" w:history="1">
        <w:r w:rsidRPr="006422DE">
          <w:rPr>
            <w:rStyle w:val="Hyperlink"/>
          </w:rPr>
          <w:t>https://vimeo.com/1197481469</w:t>
        </w:r>
      </w:hyperlink>
    </w:p>
    <w:p w14:paraId="0E422074" w14:textId="77777777" w:rsidR="006422DE" w:rsidRPr="00222C1A" w:rsidRDefault="006422DE" w:rsidP="00DB6D5D">
      <w:pPr>
        <w:pStyle w:val="ListParagraph"/>
        <w:numPr>
          <w:ilvl w:val="0"/>
          <w:numId w:val="1"/>
        </w:numPr>
      </w:pPr>
      <w:r>
        <w:t>CHC Hartford (5/28/26)</w:t>
      </w:r>
    </w:p>
    <w:p w14:paraId="52C637F2" w14:textId="77777777" w:rsidR="006422DE" w:rsidRPr="006422DE" w:rsidRDefault="006422DE" w:rsidP="00DB6D5D">
      <w:pPr>
        <w:pStyle w:val="ListParagraph"/>
        <w:numPr>
          <w:ilvl w:val="1"/>
          <w:numId w:val="1"/>
        </w:numPr>
      </w:pPr>
      <w:r w:rsidRPr="006422DE">
        <w:rPr>
          <w:lang w:val="it-IT"/>
        </w:rPr>
        <w:t>Seren Carpenter, Rebecca Jenschke</w:t>
      </w:r>
    </w:p>
    <w:p w14:paraId="195D129D" w14:textId="77777777" w:rsidR="006422DE" w:rsidRPr="006422DE" w:rsidRDefault="006422DE" w:rsidP="00DB6D5D">
      <w:pPr>
        <w:pStyle w:val="ListParagraph"/>
        <w:numPr>
          <w:ilvl w:val="1"/>
          <w:numId w:val="1"/>
        </w:numPr>
      </w:pPr>
      <w:r w:rsidRPr="006422DE">
        <w:t>Topic: Improving Provider Self-Efficacy on Pediatric Car Seat Referrals</w:t>
      </w:r>
    </w:p>
    <w:p w14:paraId="1657390C" w14:textId="77777777" w:rsidR="006422DE" w:rsidRPr="006422DE" w:rsidRDefault="006422DE" w:rsidP="00DB6D5D">
      <w:pPr>
        <w:pStyle w:val="ListParagraph"/>
        <w:numPr>
          <w:ilvl w:val="1"/>
          <w:numId w:val="1"/>
        </w:numPr>
      </w:pPr>
      <w:r w:rsidRPr="006422DE">
        <w:t xml:space="preserve">Link: </w:t>
      </w:r>
      <w:hyperlink r:id="rId9" w:history="1">
        <w:r w:rsidRPr="006422DE">
          <w:rPr>
            <w:rStyle w:val="Hyperlink"/>
          </w:rPr>
          <w:t>https://vimeo.com/1197487369</w:t>
        </w:r>
      </w:hyperlink>
    </w:p>
    <w:p w14:paraId="3A6243BA" w14:textId="541A7715" w:rsidR="00341C1C" w:rsidRPr="00222C1A" w:rsidRDefault="00433E76" w:rsidP="00DB6D5D">
      <w:pPr>
        <w:pStyle w:val="ListParagraph"/>
        <w:numPr>
          <w:ilvl w:val="0"/>
          <w:numId w:val="1"/>
        </w:numPr>
      </w:pPr>
      <w:r w:rsidRPr="00222C1A">
        <w:t xml:space="preserve">CHC </w:t>
      </w:r>
      <w:r w:rsidR="006422DE">
        <w:t>New Britain/</w:t>
      </w:r>
      <w:r w:rsidRPr="00222C1A">
        <w:t>Middletown</w:t>
      </w:r>
      <w:r w:rsidR="00222C1A">
        <w:t xml:space="preserve"> (5/2</w:t>
      </w:r>
      <w:r w:rsidR="006422DE">
        <w:t>8</w:t>
      </w:r>
      <w:r w:rsidR="00222C1A">
        <w:t>/2</w:t>
      </w:r>
      <w:r w:rsidR="006422DE">
        <w:t>6</w:t>
      </w:r>
      <w:r w:rsidR="00222C1A">
        <w:t>)</w:t>
      </w:r>
    </w:p>
    <w:p w14:paraId="1A3CDFE2" w14:textId="77777777" w:rsidR="006422DE" w:rsidRPr="006422DE" w:rsidRDefault="006422DE" w:rsidP="00DB6D5D">
      <w:pPr>
        <w:pStyle w:val="ListParagraph"/>
        <w:numPr>
          <w:ilvl w:val="1"/>
          <w:numId w:val="1"/>
        </w:numPr>
      </w:pPr>
      <w:r w:rsidRPr="006422DE">
        <w:rPr>
          <w:lang w:val="it-IT"/>
        </w:rPr>
        <w:t>Rebecca Collings, Kelsi King</w:t>
      </w:r>
    </w:p>
    <w:p w14:paraId="2C659A59" w14:textId="77777777" w:rsidR="006422DE" w:rsidRPr="006422DE" w:rsidRDefault="006422DE" w:rsidP="00DB6D5D">
      <w:pPr>
        <w:pStyle w:val="ListParagraph"/>
        <w:numPr>
          <w:ilvl w:val="1"/>
          <w:numId w:val="1"/>
        </w:numPr>
      </w:pPr>
      <w:r w:rsidRPr="006422DE">
        <w:t>Topic: Improving Telephone Communication with Patients</w:t>
      </w:r>
    </w:p>
    <w:p w14:paraId="50DF197B" w14:textId="77777777" w:rsidR="006422DE" w:rsidRPr="006422DE" w:rsidRDefault="006422DE" w:rsidP="00DB6D5D">
      <w:pPr>
        <w:pStyle w:val="ListParagraph"/>
        <w:numPr>
          <w:ilvl w:val="1"/>
          <w:numId w:val="1"/>
        </w:numPr>
      </w:pPr>
      <w:r w:rsidRPr="006422DE">
        <w:t xml:space="preserve">Link: </w:t>
      </w:r>
      <w:hyperlink r:id="rId10" w:history="1">
        <w:r w:rsidRPr="006422DE">
          <w:rPr>
            <w:rStyle w:val="Hyperlink"/>
          </w:rPr>
          <w:t>https://vimeo.com/1197489904</w:t>
        </w:r>
      </w:hyperlink>
    </w:p>
    <w:p w14:paraId="72632C2F" w14:textId="58DDBBAE" w:rsidR="00341C1C" w:rsidRPr="00222C1A" w:rsidRDefault="00433E76" w:rsidP="00DB6D5D">
      <w:pPr>
        <w:pStyle w:val="ListParagraph"/>
        <w:numPr>
          <w:ilvl w:val="0"/>
          <w:numId w:val="1"/>
        </w:numPr>
      </w:pPr>
      <w:r w:rsidRPr="00222C1A">
        <w:t xml:space="preserve">CHC </w:t>
      </w:r>
      <w:r w:rsidR="00E97B4C">
        <w:t>Meriden</w:t>
      </w:r>
      <w:r w:rsidR="00222C1A">
        <w:t xml:space="preserve"> (</w:t>
      </w:r>
      <w:r w:rsidR="006422DE">
        <w:t>5</w:t>
      </w:r>
      <w:r w:rsidR="00222C1A">
        <w:t>/</w:t>
      </w:r>
      <w:r w:rsidR="006422DE">
        <w:t>28</w:t>
      </w:r>
      <w:r w:rsidR="00222C1A">
        <w:t>/2</w:t>
      </w:r>
      <w:r w:rsidR="006422DE">
        <w:t>6</w:t>
      </w:r>
      <w:r w:rsidR="00222C1A">
        <w:t>)</w:t>
      </w:r>
    </w:p>
    <w:p w14:paraId="12AD80D7" w14:textId="77777777" w:rsidR="006422DE" w:rsidRPr="006422DE" w:rsidRDefault="006422DE" w:rsidP="00DB6D5D">
      <w:pPr>
        <w:pStyle w:val="ListParagraph"/>
        <w:numPr>
          <w:ilvl w:val="1"/>
          <w:numId w:val="1"/>
        </w:numPr>
      </w:pPr>
      <w:r w:rsidRPr="006422DE">
        <w:rPr>
          <w:lang w:val="it-IT"/>
        </w:rPr>
        <w:t>Shenell Johnson, Brenna Keogh</w:t>
      </w:r>
    </w:p>
    <w:p w14:paraId="253479AB" w14:textId="77777777" w:rsidR="006422DE" w:rsidRPr="006422DE" w:rsidRDefault="006422DE" w:rsidP="00DB6D5D">
      <w:pPr>
        <w:pStyle w:val="ListParagraph"/>
        <w:numPr>
          <w:ilvl w:val="1"/>
          <w:numId w:val="1"/>
        </w:numPr>
      </w:pPr>
      <w:r w:rsidRPr="006422DE">
        <w:t>Topic: Improving Continuity of Care for PCPs at CHCI</w:t>
      </w:r>
    </w:p>
    <w:p w14:paraId="692C6C7C" w14:textId="77777777" w:rsidR="006422DE" w:rsidRPr="006422DE" w:rsidRDefault="006422DE" w:rsidP="00DB6D5D">
      <w:pPr>
        <w:pStyle w:val="ListParagraph"/>
        <w:numPr>
          <w:ilvl w:val="1"/>
          <w:numId w:val="1"/>
        </w:numPr>
      </w:pPr>
      <w:r w:rsidRPr="006422DE">
        <w:t xml:space="preserve">Link: </w:t>
      </w:r>
      <w:hyperlink r:id="rId11" w:history="1">
        <w:r w:rsidRPr="006422DE">
          <w:rPr>
            <w:rStyle w:val="Hyperlink"/>
          </w:rPr>
          <w:t>https://vimeo.com/1197488326</w:t>
        </w:r>
      </w:hyperlink>
    </w:p>
    <w:p w14:paraId="41B24337" w14:textId="77777777" w:rsidR="006422DE" w:rsidRPr="00222C1A" w:rsidRDefault="006422DE" w:rsidP="00DB6D5D">
      <w:pPr>
        <w:pStyle w:val="ListParagraph"/>
        <w:numPr>
          <w:ilvl w:val="0"/>
          <w:numId w:val="1"/>
        </w:numPr>
      </w:pPr>
      <w:r>
        <w:t>Yakima Neighborhood Health Services (5/28/26)</w:t>
      </w:r>
    </w:p>
    <w:p w14:paraId="7FBFC736" w14:textId="77777777" w:rsidR="006422DE" w:rsidRPr="006422DE" w:rsidRDefault="006422DE" w:rsidP="00DB6D5D">
      <w:pPr>
        <w:pStyle w:val="ListParagraph"/>
        <w:numPr>
          <w:ilvl w:val="1"/>
          <w:numId w:val="1"/>
        </w:numPr>
      </w:pPr>
      <w:r w:rsidRPr="006422DE">
        <w:rPr>
          <w:lang w:val="it-IT"/>
        </w:rPr>
        <w:t>Heather Cook, Laura Iniguez</w:t>
      </w:r>
    </w:p>
    <w:p w14:paraId="7B4A71E0" w14:textId="77777777" w:rsidR="006422DE" w:rsidRPr="006422DE" w:rsidRDefault="006422DE" w:rsidP="00DB6D5D">
      <w:pPr>
        <w:pStyle w:val="ListParagraph"/>
        <w:numPr>
          <w:ilvl w:val="1"/>
          <w:numId w:val="1"/>
        </w:numPr>
      </w:pPr>
      <w:r w:rsidRPr="006422DE">
        <w:t>Topic: Conflict &amp; Negotiation: It Goes Both Ways</w:t>
      </w:r>
    </w:p>
    <w:p w14:paraId="71FFA9F7" w14:textId="77777777" w:rsidR="006422DE" w:rsidRPr="006422DE" w:rsidRDefault="006422DE" w:rsidP="00DB6D5D">
      <w:pPr>
        <w:pStyle w:val="ListParagraph"/>
        <w:numPr>
          <w:ilvl w:val="1"/>
          <w:numId w:val="1"/>
        </w:numPr>
      </w:pPr>
      <w:r w:rsidRPr="006422DE">
        <w:lastRenderedPageBreak/>
        <w:t xml:space="preserve">Link: </w:t>
      </w:r>
      <w:hyperlink r:id="rId12" w:history="1">
        <w:r w:rsidRPr="006422DE">
          <w:rPr>
            <w:rStyle w:val="Hyperlink"/>
          </w:rPr>
          <w:t>https://vimeo.com/1197494411</w:t>
        </w:r>
      </w:hyperlink>
    </w:p>
    <w:p w14:paraId="3F254AE4" w14:textId="4D33C1A1" w:rsidR="00341C1C" w:rsidRPr="00222C1A" w:rsidRDefault="00E97B4C" w:rsidP="00DB6D5D">
      <w:pPr>
        <w:pStyle w:val="ListParagraph"/>
        <w:numPr>
          <w:ilvl w:val="0"/>
          <w:numId w:val="1"/>
        </w:numPr>
      </w:pPr>
      <w:r>
        <w:t>DePaul CHC</w:t>
      </w:r>
      <w:r w:rsidR="00222C1A">
        <w:t xml:space="preserve"> (</w:t>
      </w:r>
      <w:r>
        <w:t>6/1</w:t>
      </w:r>
      <w:r w:rsidR="00DA7C2A">
        <w:t>1</w:t>
      </w:r>
      <w:r>
        <w:t>/2</w:t>
      </w:r>
      <w:r w:rsidR="00DA7C2A">
        <w:t>6</w:t>
      </w:r>
      <w:r w:rsidR="00222C1A">
        <w:t>)</w:t>
      </w:r>
    </w:p>
    <w:p w14:paraId="3EF74A2C" w14:textId="77777777" w:rsidR="00DA7C2A" w:rsidRPr="00DA7C2A" w:rsidRDefault="00DA7C2A" w:rsidP="00DB6D5D">
      <w:pPr>
        <w:pStyle w:val="ListParagraph"/>
        <w:numPr>
          <w:ilvl w:val="1"/>
          <w:numId w:val="1"/>
        </w:numPr>
      </w:pPr>
      <w:r w:rsidRPr="00DA7C2A">
        <w:t>Stephanie Haiko, Paige Roberts, Krystal Rosette, Lucienne Sims</w:t>
      </w:r>
    </w:p>
    <w:p w14:paraId="2FE54BCF" w14:textId="77777777" w:rsidR="00DA7C2A" w:rsidRPr="00DA7C2A" w:rsidRDefault="00DA7C2A" w:rsidP="00DB6D5D">
      <w:pPr>
        <w:pStyle w:val="ListParagraph"/>
        <w:numPr>
          <w:ilvl w:val="1"/>
          <w:numId w:val="1"/>
        </w:numPr>
      </w:pPr>
      <w:r w:rsidRPr="00DA7C2A">
        <w:t>Topic: More Than A Number: The Impact of Social Determinants on A1c Outcomes</w:t>
      </w:r>
    </w:p>
    <w:p w14:paraId="0A9A052A" w14:textId="77777777" w:rsidR="00DA7C2A" w:rsidRPr="00DA7C2A" w:rsidRDefault="00DA7C2A" w:rsidP="00DB6D5D">
      <w:pPr>
        <w:pStyle w:val="ListParagraph"/>
        <w:numPr>
          <w:ilvl w:val="1"/>
          <w:numId w:val="1"/>
        </w:numPr>
        <w:spacing w:after="0"/>
      </w:pPr>
      <w:r w:rsidRPr="00DA7C2A">
        <w:t xml:space="preserve">Link: </w:t>
      </w:r>
      <w:hyperlink r:id="rId13" w:history="1">
        <w:r w:rsidRPr="00DA7C2A">
          <w:rPr>
            <w:rStyle w:val="Hyperlink"/>
          </w:rPr>
          <w:t>https://vimeo.com/1203863775</w:t>
        </w:r>
      </w:hyperlink>
    </w:p>
    <w:p w14:paraId="1CB55C80" w14:textId="44856343" w:rsidR="00DA7C2A" w:rsidRPr="00222C1A" w:rsidRDefault="00DA7C2A" w:rsidP="00DB6D5D">
      <w:pPr>
        <w:numPr>
          <w:ilvl w:val="0"/>
          <w:numId w:val="1"/>
        </w:numPr>
        <w:spacing w:after="0"/>
      </w:pPr>
      <w:r>
        <w:t>CHC PMHNP’s (6/11/26)</w:t>
      </w:r>
    </w:p>
    <w:p w14:paraId="350807A9" w14:textId="77777777" w:rsidR="00DA7C2A" w:rsidRPr="00DA7C2A" w:rsidRDefault="00DA7C2A" w:rsidP="00DB6D5D">
      <w:pPr>
        <w:numPr>
          <w:ilvl w:val="1"/>
          <w:numId w:val="1"/>
        </w:numPr>
        <w:spacing w:after="0"/>
      </w:pPr>
      <w:r w:rsidRPr="00DA7C2A">
        <w:t>Gabriela Disla Suarez, Steve Li</w:t>
      </w:r>
    </w:p>
    <w:p w14:paraId="101AACC6" w14:textId="77777777" w:rsidR="00DA7C2A" w:rsidRPr="00DA7C2A" w:rsidRDefault="00DA7C2A" w:rsidP="00DB6D5D">
      <w:pPr>
        <w:numPr>
          <w:ilvl w:val="1"/>
          <w:numId w:val="1"/>
        </w:numPr>
        <w:spacing w:after="0"/>
      </w:pPr>
      <w:r w:rsidRPr="00DA7C2A">
        <w:t>Topic: Improving Sleep in Community Health</w:t>
      </w:r>
    </w:p>
    <w:p w14:paraId="6A62DB41" w14:textId="77777777" w:rsidR="00DA7C2A" w:rsidRPr="00DA7C2A" w:rsidRDefault="00DA7C2A" w:rsidP="00DB6D5D">
      <w:pPr>
        <w:numPr>
          <w:ilvl w:val="1"/>
          <w:numId w:val="1"/>
        </w:numPr>
        <w:spacing w:after="0"/>
      </w:pPr>
      <w:r w:rsidRPr="00DA7C2A">
        <w:t xml:space="preserve">Link: </w:t>
      </w:r>
      <w:hyperlink r:id="rId14" w:history="1">
        <w:r w:rsidRPr="00DA7C2A">
          <w:rPr>
            <w:rStyle w:val="Hyperlink"/>
          </w:rPr>
          <w:t>https://vimeo.com/1203870053</w:t>
        </w:r>
      </w:hyperlink>
    </w:p>
    <w:p w14:paraId="60B0AAC2" w14:textId="3572D751" w:rsidR="00DA7C2A" w:rsidRPr="00222C1A" w:rsidRDefault="00DA7C2A" w:rsidP="00DB6D5D">
      <w:pPr>
        <w:pStyle w:val="ListParagraph"/>
        <w:numPr>
          <w:ilvl w:val="0"/>
          <w:numId w:val="1"/>
        </w:numPr>
      </w:pPr>
      <w:r>
        <w:t>Montefiore Medical Group Via Verde (6/11/26)</w:t>
      </w:r>
    </w:p>
    <w:p w14:paraId="24CB775C" w14:textId="77777777" w:rsidR="00DA7C2A" w:rsidRPr="00DA7C2A" w:rsidRDefault="00DA7C2A" w:rsidP="00DB6D5D">
      <w:pPr>
        <w:pStyle w:val="ListParagraph"/>
        <w:numPr>
          <w:ilvl w:val="1"/>
          <w:numId w:val="1"/>
        </w:numPr>
      </w:pPr>
      <w:r w:rsidRPr="00DA7C2A">
        <w:t>Edna Aboagye, Chiemeka Akudike, Thashana Teekah-Samaroo</w:t>
      </w:r>
    </w:p>
    <w:p w14:paraId="2CAEDA71" w14:textId="77777777" w:rsidR="00DA7C2A" w:rsidRPr="00DA7C2A" w:rsidRDefault="00DA7C2A" w:rsidP="00DB6D5D">
      <w:pPr>
        <w:pStyle w:val="ListParagraph"/>
        <w:numPr>
          <w:ilvl w:val="1"/>
          <w:numId w:val="1"/>
        </w:numPr>
      </w:pPr>
      <w:r w:rsidRPr="00DA7C2A">
        <w:t>Topic: HPV Immunizations in Adolescents and High Risk Populations</w:t>
      </w:r>
    </w:p>
    <w:p w14:paraId="4AFEE89B" w14:textId="77777777" w:rsidR="00DA7C2A" w:rsidRPr="00DA7C2A" w:rsidRDefault="00DA7C2A" w:rsidP="00DB6D5D">
      <w:pPr>
        <w:pStyle w:val="ListParagraph"/>
        <w:numPr>
          <w:ilvl w:val="1"/>
          <w:numId w:val="1"/>
        </w:numPr>
      </w:pPr>
      <w:r w:rsidRPr="00DA7C2A">
        <w:t xml:space="preserve">Link: </w:t>
      </w:r>
      <w:hyperlink r:id="rId15" w:history="1">
        <w:r w:rsidRPr="00DA7C2A">
          <w:rPr>
            <w:rStyle w:val="Hyperlink"/>
          </w:rPr>
          <w:t>https://vimeo.com/1203872044</w:t>
        </w:r>
      </w:hyperlink>
    </w:p>
    <w:p w14:paraId="27F55D36" w14:textId="24D88E76" w:rsidR="00DA7C2A" w:rsidRPr="00222C1A" w:rsidRDefault="00DA7C2A" w:rsidP="00DB6D5D">
      <w:pPr>
        <w:pStyle w:val="ListParagraph"/>
        <w:numPr>
          <w:ilvl w:val="0"/>
          <w:numId w:val="1"/>
        </w:numPr>
      </w:pPr>
      <w:r>
        <w:t>Montefiore Medical Group (6/11/26)</w:t>
      </w:r>
    </w:p>
    <w:p w14:paraId="33A80F7A" w14:textId="77777777" w:rsidR="00DA7C2A" w:rsidRPr="00DA7C2A" w:rsidRDefault="00DA7C2A" w:rsidP="00DB6D5D">
      <w:pPr>
        <w:pStyle w:val="ListParagraph"/>
        <w:numPr>
          <w:ilvl w:val="1"/>
          <w:numId w:val="1"/>
        </w:numPr>
      </w:pPr>
      <w:r w:rsidRPr="00DA7C2A">
        <w:t>Neila Joseph, Kristen Rhamdeow, Isha Shrestha</w:t>
      </w:r>
    </w:p>
    <w:p w14:paraId="51669CE0" w14:textId="77777777" w:rsidR="00DA7C2A" w:rsidRPr="00DA7C2A" w:rsidRDefault="00DA7C2A" w:rsidP="00DB6D5D">
      <w:pPr>
        <w:pStyle w:val="ListParagraph"/>
        <w:numPr>
          <w:ilvl w:val="1"/>
          <w:numId w:val="1"/>
        </w:numPr>
      </w:pPr>
      <w:r w:rsidRPr="00DA7C2A">
        <w:t>Topic: Improving STI/HIV Screening Rates in Adolescents</w:t>
      </w:r>
    </w:p>
    <w:p w14:paraId="689D2A3E" w14:textId="77777777" w:rsidR="00DA7C2A" w:rsidRPr="00DA7C2A" w:rsidRDefault="00DA7C2A" w:rsidP="00DB6D5D">
      <w:pPr>
        <w:pStyle w:val="ListParagraph"/>
        <w:numPr>
          <w:ilvl w:val="1"/>
          <w:numId w:val="1"/>
        </w:numPr>
      </w:pPr>
      <w:r w:rsidRPr="00DA7C2A">
        <w:t xml:space="preserve">Link: </w:t>
      </w:r>
      <w:hyperlink r:id="rId16" w:history="1">
        <w:r w:rsidRPr="00DA7C2A">
          <w:rPr>
            <w:rStyle w:val="Hyperlink"/>
          </w:rPr>
          <w:t>https://vimeo.com/1203873822</w:t>
        </w:r>
      </w:hyperlink>
    </w:p>
    <w:p w14:paraId="15EE8188" w14:textId="134D5447" w:rsidR="00341C1C" w:rsidRPr="00222C1A" w:rsidRDefault="00DA7C2A" w:rsidP="00DB6D5D">
      <w:pPr>
        <w:pStyle w:val="ListParagraph"/>
        <w:numPr>
          <w:ilvl w:val="0"/>
          <w:numId w:val="1"/>
        </w:numPr>
      </w:pPr>
      <w:r>
        <w:t>UC Irvine Camino Health Center</w:t>
      </w:r>
      <w:r w:rsidR="00E97B4C">
        <w:t xml:space="preserve"> (6/2</w:t>
      </w:r>
      <w:r>
        <w:t>5</w:t>
      </w:r>
      <w:r w:rsidR="00E97B4C">
        <w:t>/2</w:t>
      </w:r>
      <w:r>
        <w:t>6</w:t>
      </w:r>
      <w:r w:rsidR="00222C1A">
        <w:t>)</w:t>
      </w:r>
    </w:p>
    <w:p w14:paraId="60591B89" w14:textId="77777777" w:rsidR="00DA7C2A" w:rsidRPr="00DA7C2A" w:rsidRDefault="00DA7C2A" w:rsidP="00DB6D5D">
      <w:pPr>
        <w:pStyle w:val="ListParagraph"/>
        <w:numPr>
          <w:ilvl w:val="1"/>
          <w:numId w:val="1"/>
        </w:numPr>
      </w:pPr>
      <w:r w:rsidRPr="00DA7C2A">
        <w:t>Jason Meola</w:t>
      </w:r>
    </w:p>
    <w:p w14:paraId="55823E9F" w14:textId="77777777" w:rsidR="00DA7C2A" w:rsidRPr="00DA7C2A" w:rsidRDefault="00DA7C2A" w:rsidP="00DB6D5D">
      <w:pPr>
        <w:pStyle w:val="ListParagraph"/>
        <w:numPr>
          <w:ilvl w:val="1"/>
          <w:numId w:val="1"/>
        </w:numPr>
      </w:pPr>
      <w:r w:rsidRPr="00DA7C2A">
        <w:t>Topic: Under Pressure: Improving Blood Pressure Control</w:t>
      </w:r>
    </w:p>
    <w:p w14:paraId="00A92A2A" w14:textId="77777777" w:rsidR="00DA7C2A" w:rsidRPr="00DA7C2A" w:rsidRDefault="00DA7C2A" w:rsidP="00DB6D5D">
      <w:pPr>
        <w:pStyle w:val="ListParagraph"/>
        <w:numPr>
          <w:ilvl w:val="1"/>
          <w:numId w:val="1"/>
        </w:numPr>
      </w:pPr>
      <w:r w:rsidRPr="00DA7C2A">
        <w:t xml:space="preserve">Link: </w:t>
      </w:r>
      <w:hyperlink r:id="rId17" w:history="1">
        <w:r w:rsidRPr="00DA7C2A">
          <w:rPr>
            <w:rStyle w:val="Hyperlink"/>
          </w:rPr>
          <w:t>https://vimeo.com/1206559798</w:t>
        </w:r>
      </w:hyperlink>
    </w:p>
    <w:p w14:paraId="0E44FC8A" w14:textId="34CF6C06" w:rsidR="00341C1C" w:rsidRPr="00222C1A" w:rsidRDefault="00E97B4C" w:rsidP="00DB6D5D">
      <w:pPr>
        <w:pStyle w:val="ListParagraph"/>
        <w:numPr>
          <w:ilvl w:val="0"/>
          <w:numId w:val="1"/>
        </w:numPr>
      </w:pPr>
      <w:r>
        <w:t>Open Door</w:t>
      </w:r>
      <w:r w:rsidR="00222C1A">
        <w:t xml:space="preserve"> (</w:t>
      </w:r>
      <w:r>
        <w:t>6/2</w:t>
      </w:r>
      <w:r w:rsidR="00DA7C2A">
        <w:t>5</w:t>
      </w:r>
      <w:r>
        <w:t>/2</w:t>
      </w:r>
      <w:r w:rsidR="00DA7C2A">
        <w:t>6</w:t>
      </w:r>
      <w:r w:rsidR="00222C1A">
        <w:t>)</w:t>
      </w:r>
    </w:p>
    <w:p w14:paraId="3A5610A0" w14:textId="77777777" w:rsidR="00DA7C2A" w:rsidRPr="00DA7C2A" w:rsidRDefault="00DA7C2A" w:rsidP="00DB6D5D">
      <w:pPr>
        <w:pStyle w:val="ListParagraph"/>
        <w:numPr>
          <w:ilvl w:val="1"/>
          <w:numId w:val="1"/>
        </w:numPr>
      </w:pPr>
      <w:r w:rsidRPr="00DA7C2A">
        <w:t>Aisling Cooney, Elizabeth Parker</w:t>
      </w:r>
    </w:p>
    <w:p w14:paraId="12C89D39" w14:textId="77777777" w:rsidR="00DA7C2A" w:rsidRPr="00DA7C2A" w:rsidRDefault="00DA7C2A" w:rsidP="00DB6D5D">
      <w:pPr>
        <w:pStyle w:val="ListParagraph"/>
        <w:numPr>
          <w:ilvl w:val="1"/>
          <w:numId w:val="1"/>
        </w:numPr>
      </w:pPr>
      <w:r w:rsidRPr="00DA7C2A">
        <w:t>Topic: Closing the PAP Care Gap</w:t>
      </w:r>
    </w:p>
    <w:p w14:paraId="3544580B" w14:textId="77777777" w:rsidR="00DA7C2A" w:rsidRPr="00DA7C2A" w:rsidRDefault="00DA7C2A" w:rsidP="00DB6D5D">
      <w:pPr>
        <w:pStyle w:val="ListParagraph"/>
        <w:numPr>
          <w:ilvl w:val="1"/>
          <w:numId w:val="1"/>
        </w:numPr>
        <w:spacing w:after="0"/>
      </w:pPr>
      <w:r w:rsidRPr="00DA7C2A">
        <w:t xml:space="preserve">Link: </w:t>
      </w:r>
      <w:hyperlink r:id="rId18" w:history="1">
        <w:r w:rsidRPr="00DA7C2A">
          <w:rPr>
            <w:rStyle w:val="Hyperlink"/>
          </w:rPr>
          <w:t>https://vimeo.com/1206558458</w:t>
        </w:r>
      </w:hyperlink>
    </w:p>
    <w:p w14:paraId="4EDF87E9" w14:textId="77777777" w:rsidR="00DA7C2A" w:rsidRPr="00222C1A" w:rsidRDefault="00DA7C2A" w:rsidP="00DB6D5D">
      <w:pPr>
        <w:pStyle w:val="ListParagraph"/>
        <w:numPr>
          <w:ilvl w:val="0"/>
          <w:numId w:val="1"/>
        </w:numPr>
      </w:pPr>
      <w:r>
        <w:t>Sun River Health (6/25/26)</w:t>
      </w:r>
    </w:p>
    <w:p w14:paraId="616D3D67" w14:textId="77777777" w:rsidR="00DA7C2A" w:rsidRPr="00DA7C2A" w:rsidRDefault="00DA7C2A" w:rsidP="00DB6D5D">
      <w:pPr>
        <w:pStyle w:val="ListParagraph"/>
        <w:numPr>
          <w:ilvl w:val="1"/>
          <w:numId w:val="1"/>
        </w:numPr>
      </w:pPr>
      <w:r w:rsidRPr="00DA7C2A">
        <w:t>Jennifer Martinez</w:t>
      </w:r>
    </w:p>
    <w:p w14:paraId="36D97A5A" w14:textId="77777777" w:rsidR="00DA7C2A" w:rsidRPr="00DA7C2A" w:rsidRDefault="00DA7C2A" w:rsidP="00DB6D5D">
      <w:pPr>
        <w:pStyle w:val="ListParagraph"/>
        <w:numPr>
          <w:ilvl w:val="1"/>
          <w:numId w:val="1"/>
        </w:numPr>
      </w:pPr>
      <w:r w:rsidRPr="00DA7C2A">
        <w:t>Topic: Improving A1c Control</w:t>
      </w:r>
    </w:p>
    <w:p w14:paraId="503791AE" w14:textId="77777777" w:rsidR="00DA7C2A" w:rsidRPr="00DA7C2A" w:rsidRDefault="00DA7C2A" w:rsidP="00DB6D5D">
      <w:pPr>
        <w:pStyle w:val="ListParagraph"/>
        <w:numPr>
          <w:ilvl w:val="1"/>
          <w:numId w:val="1"/>
        </w:numPr>
        <w:spacing w:after="0"/>
      </w:pPr>
      <w:r w:rsidRPr="00DA7C2A">
        <w:t xml:space="preserve">Link: </w:t>
      </w:r>
      <w:hyperlink r:id="rId19" w:history="1">
        <w:r w:rsidRPr="00DA7C2A">
          <w:rPr>
            <w:rStyle w:val="Hyperlink"/>
          </w:rPr>
          <w:t>https://vimeo.com/1206554684</w:t>
        </w:r>
      </w:hyperlink>
    </w:p>
    <w:p w14:paraId="1C944F14" w14:textId="3423E8C5" w:rsidR="00341C1C" w:rsidRPr="00222C1A" w:rsidRDefault="00E97B4C" w:rsidP="00DB6D5D">
      <w:pPr>
        <w:numPr>
          <w:ilvl w:val="0"/>
          <w:numId w:val="1"/>
        </w:numPr>
        <w:spacing w:after="0"/>
      </w:pPr>
      <w:r w:rsidRPr="00222C1A">
        <w:t>Holyoke Health Center</w:t>
      </w:r>
      <w:r>
        <w:t xml:space="preserve"> </w:t>
      </w:r>
      <w:r w:rsidR="00222C1A">
        <w:t>(</w:t>
      </w:r>
      <w:r>
        <w:t>6/2</w:t>
      </w:r>
      <w:r w:rsidR="00DA7C2A">
        <w:t>5</w:t>
      </w:r>
      <w:r>
        <w:t>/2</w:t>
      </w:r>
      <w:r w:rsidR="00DA7C2A">
        <w:t>6</w:t>
      </w:r>
      <w:r w:rsidR="00222C1A">
        <w:t>)</w:t>
      </w:r>
    </w:p>
    <w:p w14:paraId="64B1F677" w14:textId="77777777" w:rsidR="00DA7C2A" w:rsidRPr="00DA7C2A" w:rsidRDefault="00DA7C2A" w:rsidP="00DB6D5D">
      <w:pPr>
        <w:numPr>
          <w:ilvl w:val="1"/>
          <w:numId w:val="1"/>
        </w:numPr>
        <w:spacing w:after="0"/>
      </w:pPr>
      <w:r w:rsidRPr="00DA7C2A">
        <w:t>Eric Goldstein, Mary Lily Kimatu, Kelly Savitri</w:t>
      </w:r>
    </w:p>
    <w:p w14:paraId="1A491923" w14:textId="77777777" w:rsidR="00DA7C2A" w:rsidRPr="00DA7C2A" w:rsidRDefault="00DA7C2A" w:rsidP="00DB6D5D">
      <w:pPr>
        <w:numPr>
          <w:ilvl w:val="1"/>
          <w:numId w:val="1"/>
        </w:numPr>
        <w:spacing w:after="0"/>
      </w:pPr>
      <w:r w:rsidRPr="00DA7C2A">
        <w:t>Topic: Hypertension Control A System-Level Challenge</w:t>
      </w:r>
    </w:p>
    <w:p w14:paraId="01560865" w14:textId="77777777" w:rsidR="00DA7C2A" w:rsidRPr="00DA7C2A" w:rsidRDefault="00DA7C2A" w:rsidP="00DB6D5D">
      <w:pPr>
        <w:numPr>
          <w:ilvl w:val="1"/>
          <w:numId w:val="1"/>
        </w:numPr>
        <w:spacing w:after="0"/>
      </w:pPr>
      <w:r w:rsidRPr="00DA7C2A">
        <w:t xml:space="preserve">Link: </w:t>
      </w:r>
      <w:hyperlink r:id="rId20" w:history="1">
        <w:r w:rsidRPr="00DA7C2A">
          <w:rPr>
            <w:rStyle w:val="Hyperlink"/>
          </w:rPr>
          <w:t>https://vimeo.com/1206557272</w:t>
        </w:r>
      </w:hyperlink>
    </w:p>
    <w:p w14:paraId="3A665643" w14:textId="77777777" w:rsidR="00222C1A" w:rsidRDefault="00222C1A" w:rsidP="00F568DA">
      <w:pPr>
        <w:rPr>
          <w:i/>
          <w:sz w:val="24"/>
        </w:rPr>
      </w:pPr>
    </w:p>
    <w:p w14:paraId="0308160B" w14:textId="1A5546EF" w:rsidR="00F568DA" w:rsidRPr="00E3485D" w:rsidRDefault="00F568DA" w:rsidP="00F568DA">
      <w:pPr>
        <w:rPr>
          <w:i/>
          <w:sz w:val="24"/>
        </w:rPr>
      </w:pPr>
      <w:r w:rsidRPr="00E3485D">
        <w:rPr>
          <w:i/>
          <w:sz w:val="24"/>
        </w:rPr>
        <w:t xml:space="preserve">What </w:t>
      </w:r>
      <w:r w:rsidR="00E3485D">
        <w:rPr>
          <w:i/>
          <w:sz w:val="24"/>
        </w:rPr>
        <w:t xml:space="preserve">opportunities exist related to the project work of the </w:t>
      </w:r>
      <w:r w:rsidR="00240E50">
        <w:rPr>
          <w:i/>
          <w:sz w:val="24"/>
        </w:rPr>
        <w:t>Class of 20</w:t>
      </w:r>
      <w:r w:rsidR="00D23FA9">
        <w:rPr>
          <w:i/>
          <w:sz w:val="24"/>
        </w:rPr>
        <w:t>2</w:t>
      </w:r>
      <w:r w:rsidR="0035005C">
        <w:rPr>
          <w:i/>
          <w:sz w:val="24"/>
        </w:rPr>
        <w:t>6</w:t>
      </w:r>
      <w:r w:rsidR="00D23FA9">
        <w:rPr>
          <w:i/>
          <w:sz w:val="24"/>
        </w:rPr>
        <w:t>-202</w:t>
      </w:r>
      <w:r w:rsidR="0035005C">
        <w:rPr>
          <w:i/>
          <w:sz w:val="24"/>
        </w:rPr>
        <w:t>7</w:t>
      </w:r>
      <w:r w:rsidRPr="00E3485D">
        <w:rPr>
          <w:i/>
          <w:sz w:val="24"/>
        </w:rPr>
        <w:t>?</w:t>
      </w:r>
    </w:p>
    <w:p w14:paraId="68426555" w14:textId="77777777" w:rsidR="00F568DA" w:rsidRPr="00E3485D" w:rsidRDefault="00E3485D" w:rsidP="00F568DA">
      <w:pPr>
        <w:spacing w:before="240"/>
        <w:ind w:left="360"/>
        <w:rPr>
          <w:sz w:val="24"/>
        </w:rPr>
      </w:pPr>
      <w:r>
        <w:rPr>
          <w:sz w:val="24"/>
        </w:rPr>
        <w:t xml:space="preserve">There are several opportunities we suggest </w:t>
      </w:r>
      <w:r w:rsidR="00673C01">
        <w:rPr>
          <w:sz w:val="24"/>
        </w:rPr>
        <w:t>residents</w:t>
      </w:r>
      <w:r>
        <w:rPr>
          <w:sz w:val="24"/>
        </w:rPr>
        <w:t xml:space="preserve"> consider related to </w:t>
      </w:r>
      <w:r w:rsidR="00673C01">
        <w:rPr>
          <w:sz w:val="24"/>
        </w:rPr>
        <w:t>their</w:t>
      </w:r>
      <w:r>
        <w:rPr>
          <w:sz w:val="24"/>
        </w:rPr>
        <w:t xml:space="preserve"> QI projects</w:t>
      </w:r>
      <w:r w:rsidR="00673C01">
        <w:rPr>
          <w:sz w:val="24"/>
        </w:rPr>
        <w:t xml:space="preserve"> for this year.  </w:t>
      </w:r>
      <w:r w:rsidR="006474E6" w:rsidRPr="00E3485D">
        <w:rPr>
          <w:sz w:val="24"/>
        </w:rPr>
        <w:t xml:space="preserve">These </w:t>
      </w:r>
      <w:r>
        <w:rPr>
          <w:sz w:val="24"/>
        </w:rPr>
        <w:t>ideas include but are not limited to</w:t>
      </w:r>
      <w:r w:rsidR="006474E6" w:rsidRPr="00E3485D">
        <w:rPr>
          <w:sz w:val="24"/>
        </w:rPr>
        <w:t xml:space="preserve"> the following:</w:t>
      </w:r>
    </w:p>
    <w:p w14:paraId="563656B4" w14:textId="77777777" w:rsidR="006474E6" w:rsidRDefault="00E3485D" w:rsidP="00DB6D5D">
      <w:pPr>
        <w:pStyle w:val="ListParagraph"/>
        <w:numPr>
          <w:ilvl w:val="0"/>
          <w:numId w:val="2"/>
        </w:numPr>
        <w:spacing w:before="240"/>
        <w:rPr>
          <w:sz w:val="24"/>
        </w:rPr>
      </w:pPr>
      <w:r>
        <w:rPr>
          <w:sz w:val="24"/>
        </w:rPr>
        <w:t xml:space="preserve">Review one or more projects </w:t>
      </w:r>
      <w:r w:rsidR="00673C01">
        <w:rPr>
          <w:sz w:val="24"/>
        </w:rPr>
        <w:t xml:space="preserve">completed this past year </w:t>
      </w:r>
      <w:r>
        <w:rPr>
          <w:sz w:val="24"/>
        </w:rPr>
        <w:t>to understand what the result of your project work could lo</w:t>
      </w:r>
      <w:r w:rsidR="00746636">
        <w:rPr>
          <w:sz w:val="24"/>
        </w:rPr>
        <w:t>ok like at the end of the year</w:t>
      </w:r>
      <w:r w:rsidR="00673C01">
        <w:rPr>
          <w:sz w:val="24"/>
        </w:rPr>
        <w:t>.</w:t>
      </w:r>
    </w:p>
    <w:p w14:paraId="7DA92CA6" w14:textId="699A63C3" w:rsidR="00E3485D" w:rsidRDefault="00673C01" w:rsidP="00DB6D5D">
      <w:pPr>
        <w:pStyle w:val="ListParagraph"/>
        <w:numPr>
          <w:ilvl w:val="0"/>
          <w:numId w:val="2"/>
        </w:numPr>
        <w:spacing w:before="240"/>
        <w:rPr>
          <w:sz w:val="24"/>
        </w:rPr>
      </w:pPr>
      <w:r>
        <w:rPr>
          <w:sz w:val="24"/>
        </w:rPr>
        <w:lastRenderedPageBreak/>
        <w:t xml:space="preserve">Talk with the </w:t>
      </w:r>
      <w:r w:rsidR="00E3485D">
        <w:rPr>
          <w:sz w:val="24"/>
        </w:rPr>
        <w:t xml:space="preserve">members of a </w:t>
      </w:r>
      <w:r w:rsidR="0063349F">
        <w:rPr>
          <w:sz w:val="24"/>
        </w:rPr>
        <w:t xml:space="preserve">resident </w:t>
      </w:r>
      <w:r w:rsidR="00E3485D">
        <w:rPr>
          <w:sz w:val="24"/>
        </w:rPr>
        <w:t xml:space="preserve">team </w:t>
      </w:r>
      <w:r>
        <w:rPr>
          <w:sz w:val="24"/>
        </w:rPr>
        <w:t>from th</w:t>
      </w:r>
      <w:r w:rsidR="0063349F">
        <w:rPr>
          <w:sz w:val="24"/>
        </w:rPr>
        <w:t>e</w:t>
      </w:r>
      <w:r>
        <w:rPr>
          <w:sz w:val="24"/>
        </w:rPr>
        <w:t xml:space="preserve"> past year’s cohort </w:t>
      </w:r>
      <w:r w:rsidR="00E3485D">
        <w:rPr>
          <w:sz w:val="24"/>
        </w:rPr>
        <w:t>to better understand their experience</w:t>
      </w:r>
      <w:r>
        <w:rPr>
          <w:sz w:val="24"/>
        </w:rPr>
        <w:t>.</w:t>
      </w:r>
    </w:p>
    <w:p w14:paraId="5E22E6C5" w14:textId="77777777" w:rsidR="00E3485D" w:rsidRPr="00E3485D" w:rsidRDefault="00E3485D" w:rsidP="00DB6D5D">
      <w:pPr>
        <w:pStyle w:val="ListParagraph"/>
        <w:numPr>
          <w:ilvl w:val="0"/>
          <w:numId w:val="2"/>
        </w:numPr>
        <w:spacing w:before="240"/>
        <w:rPr>
          <w:sz w:val="24"/>
        </w:rPr>
      </w:pPr>
      <w:r>
        <w:rPr>
          <w:sz w:val="24"/>
        </w:rPr>
        <w:t xml:space="preserve">Consider </w:t>
      </w:r>
      <w:r w:rsidR="00D23FA9">
        <w:rPr>
          <w:sz w:val="24"/>
        </w:rPr>
        <w:t xml:space="preserve">selecting a topic related to </w:t>
      </w:r>
      <w:r>
        <w:rPr>
          <w:sz w:val="24"/>
        </w:rPr>
        <w:t>a previous project or build on a previous project to create a new effort for your team</w:t>
      </w:r>
      <w:r w:rsidR="00673C01">
        <w:rPr>
          <w:sz w:val="24"/>
        </w:rPr>
        <w:t>.</w:t>
      </w:r>
    </w:p>
    <w:p w14:paraId="7BFC072D" w14:textId="77777777" w:rsidR="000517FC" w:rsidRDefault="000517FC">
      <w:pPr>
        <w:rPr>
          <w:sz w:val="28"/>
          <w:u w:val="single"/>
        </w:rPr>
      </w:pPr>
    </w:p>
    <w:p w14:paraId="0EAC53F8" w14:textId="77777777" w:rsidR="00672C48" w:rsidRPr="00294CA6" w:rsidRDefault="00672C48" w:rsidP="00672C48">
      <w:pPr>
        <w:rPr>
          <w:sz w:val="28"/>
          <w:u w:val="single"/>
        </w:rPr>
      </w:pPr>
      <w:r>
        <w:rPr>
          <w:sz w:val="28"/>
          <w:u w:val="single"/>
        </w:rPr>
        <w:t>Link to Competencies</w:t>
      </w:r>
    </w:p>
    <w:p w14:paraId="041E0612" w14:textId="77777777" w:rsidR="00606B6E" w:rsidRPr="00606B6E" w:rsidRDefault="00606B6E" w:rsidP="00606B6E">
      <w:pPr>
        <w:spacing w:before="240"/>
        <w:rPr>
          <w:i/>
          <w:sz w:val="24"/>
        </w:rPr>
      </w:pPr>
      <w:r w:rsidRPr="00606B6E">
        <w:rPr>
          <w:i/>
          <w:sz w:val="24"/>
        </w:rPr>
        <w:t>What competencies do we believe the QI Seminar Series covers?</w:t>
      </w:r>
    </w:p>
    <w:p w14:paraId="0EDBA421" w14:textId="77777777" w:rsidR="00606B6E" w:rsidRPr="00606B6E" w:rsidRDefault="00606B6E" w:rsidP="00606B6E">
      <w:pPr>
        <w:ind w:left="360"/>
        <w:rPr>
          <w:sz w:val="24"/>
        </w:rPr>
      </w:pPr>
      <w:r w:rsidRPr="00606B6E">
        <w:rPr>
          <w:sz w:val="24"/>
        </w:rPr>
        <w:t xml:space="preserve">We are aware that all the postgraduate training programs use competencies to inform their understanding of the development of resident knowledge, skills, and attitudes during their training.  In this section, we list the competencies that relate to the QI Seminar Series. </w:t>
      </w:r>
      <w:r w:rsidR="009830A4">
        <w:rPr>
          <w:sz w:val="24"/>
        </w:rPr>
        <w:t xml:space="preserve"> W</w:t>
      </w:r>
      <w:r w:rsidRPr="00606B6E">
        <w:rPr>
          <w:sz w:val="24"/>
        </w:rPr>
        <w:t xml:space="preserve">e have used the </w:t>
      </w:r>
      <w:r w:rsidR="007D6BDA">
        <w:rPr>
          <w:sz w:val="24"/>
        </w:rPr>
        <w:t>Consortium of Advanced Practice Providers</w:t>
      </w:r>
      <w:r w:rsidRPr="00606B6E">
        <w:rPr>
          <w:sz w:val="24"/>
        </w:rPr>
        <w:t xml:space="preserve"> competencies as a framework for how we are thinking about this issue in the QI Seminar Series.  We believe </w:t>
      </w:r>
      <w:r w:rsidR="009830A4">
        <w:rPr>
          <w:sz w:val="24"/>
        </w:rPr>
        <w:t>several of the competency domains (Standard</w:t>
      </w:r>
      <w:r w:rsidR="00DB604F">
        <w:rPr>
          <w:sz w:val="24"/>
        </w:rPr>
        <w:t xml:space="preserve"> </w:t>
      </w:r>
      <w:r w:rsidR="009830A4">
        <w:t>2 – Curriculum)</w:t>
      </w:r>
      <w:r w:rsidRPr="00606B6E">
        <w:rPr>
          <w:sz w:val="24"/>
        </w:rPr>
        <w:t xml:space="preserve"> are included at various levels during the</w:t>
      </w:r>
      <w:r w:rsidR="009830A4">
        <w:rPr>
          <w:sz w:val="24"/>
        </w:rPr>
        <w:t xml:space="preserve"> sessions of the seminar series.</w:t>
      </w:r>
    </w:p>
    <w:p w14:paraId="1B343353" w14:textId="77777777" w:rsidR="00606B6E" w:rsidRDefault="00606B6E" w:rsidP="00606B6E">
      <w:pPr>
        <w:ind w:left="360"/>
      </w:pPr>
      <w:r>
        <w:rPr>
          <w:b/>
          <w:u w:val="single"/>
        </w:rPr>
        <w:t>Nurse Practitioner</w:t>
      </w:r>
      <w:r w:rsidR="009830A4">
        <w:rPr>
          <w:b/>
          <w:u w:val="single"/>
        </w:rPr>
        <w:t xml:space="preserve"> and Physician Assistant</w:t>
      </w:r>
      <w:r w:rsidRPr="00D9564E">
        <w:rPr>
          <w:b/>
          <w:u w:val="single"/>
        </w:rPr>
        <w:t xml:space="preserve"> </w:t>
      </w:r>
      <w:r w:rsidR="009830A4">
        <w:rPr>
          <w:b/>
          <w:u w:val="single"/>
        </w:rPr>
        <w:t>Training</w:t>
      </w:r>
      <w:r w:rsidRPr="00D9564E">
        <w:rPr>
          <w:b/>
          <w:u w:val="single"/>
        </w:rPr>
        <w:t xml:space="preserve"> Program</w:t>
      </w:r>
      <w:r>
        <w:rPr>
          <w:b/>
          <w:u w:val="single"/>
        </w:rPr>
        <w:t>s</w:t>
      </w:r>
    </w:p>
    <w:p w14:paraId="3CA1A682" w14:textId="77777777" w:rsidR="00606B6E" w:rsidRDefault="009830A4" w:rsidP="00606B6E">
      <w:pPr>
        <w:ind w:left="360"/>
      </w:pPr>
      <w:r>
        <w:t>The Consortium for Advanced Practice Providers has recently updated its accreditation standards (</w:t>
      </w:r>
      <w:r w:rsidR="00DB604F">
        <w:t>August</w:t>
      </w:r>
      <w:r>
        <w:t xml:space="preserve"> 2025)</w:t>
      </w:r>
      <w:r w:rsidR="00606B6E">
        <w:t xml:space="preserve">.  </w:t>
      </w:r>
      <w:r>
        <w:t xml:space="preserve">For Standard 2 – Curriculum, we outline below the competency </w:t>
      </w:r>
      <w:r w:rsidR="00606B6E">
        <w:t>domain</w:t>
      </w:r>
      <w:r>
        <w:t>s</w:t>
      </w:r>
      <w:r w:rsidR="00606B6E">
        <w:t xml:space="preserve"> </w:t>
      </w:r>
      <w:r>
        <w:t>which are included in the QI Seminar Series</w:t>
      </w:r>
      <w:r w:rsidR="00606B6E">
        <w:t>.</w:t>
      </w:r>
    </w:p>
    <w:p w14:paraId="207D9B46" w14:textId="528BDEC8" w:rsidR="00FD6A8A" w:rsidRPr="00FD6A8A" w:rsidRDefault="00FD6A8A" w:rsidP="00FD6A8A">
      <w:pPr>
        <w:pStyle w:val="NoSpacing"/>
        <w:ind w:left="360"/>
        <w:rPr>
          <w:sz w:val="20"/>
          <w:szCs w:val="20"/>
        </w:rPr>
      </w:pPr>
      <w:r w:rsidRPr="00D9564E">
        <w:rPr>
          <w:sz w:val="20"/>
          <w:szCs w:val="20"/>
        </w:rPr>
        <w:t xml:space="preserve">Domain: </w:t>
      </w:r>
      <w:r w:rsidRPr="00FD6A8A">
        <w:rPr>
          <w:sz w:val="20"/>
          <w:szCs w:val="20"/>
          <w:u w:val="single"/>
        </w:rPr>
        <w:t>Practice-Based Learning and Improvement</w:t>
      </w:r>
      <w:r w:rsidRPr="00FD6A8A">
        <w:rPr>
          <w:sz w:val="20"/>
          <w:szCs w:val="20"/>
        </w:rPr>
        <w:t xml:space="preserve"> – </w:t>
      </w:r>
      <w:r w:rsidR="006E116B" w:rsidRPr="006E116B">
        <w:rPr>
          <w:i/>
          <w:sz w:val="20"/>
          <w:szCs w:val="20"/>
        </w:rPr>
        <w:t>Demonstrate the ability to evaluate one’s own practice and improve outcomes of patient care based on best available evidence, constant self-evaluation, and life-long learning</w:t>
      </w:r>
    </w:p>
    <w:p w14:paraId="0DBAA24D" w14:textId="77777777" w:rsidR="00FD6A8A" w:rsidRPr="00FD6A8A" w:rsidRDefault="00FD6A8A" w:rsidP="00FD6A8A">
      <w:pPr>
        <w:pStyle w:val="NoSpacing"/>
        <w:ind w:left="360" w:firstLine="360"/>
        <w:rPr>
          <w:sz w:val="20"/>
          <w:szCs w:val="20"/>
        </w:rPr>
      </w:pPr>
      <w:r w:rsidRPr="00FD6A8A">
        <w:rPr>
          <w:sz w:val="20"/>
          <w:szCs w:val="20"/>
          <w:u w:val="single"/>
        </w:rPr>
        <w:t>Postgraduate trainees must develop skills and habits to be able to meet the following goals</w:t>
      </w:r>
      <w:r w:rsidRPr="00FD6A8A">
        <w:rPr>
          <w:sz w:val="20"/>
          <w:szCs w:val="20"/>
        </w:rPr>
        <w:t>:</w:t>
      </w:r>
    </w:p>
    <w:p w14:paraId="03BDCBDE" w14:textId="4FC0A7A0" w:rsidR="006E116B" w:rsidRPr="006E116B" w:rsidRDefault="006E116B" w:rsidP="006E116B">
      <w:pPr>
        <w:pStyle w:val="NoSpacing"/>
        <w:ind w:left="360" w:firstLine="360"/>
        <w:rPr>
          <w:sz w:val="20"/>
          <w:szCs w:val="20"/>
        </w:rPr>
      </w:pPr>
      <w:r w:rsidRPr="006E116B">
        <w:rPr>
          <w:sz w:val="20"/>
          <w:szCs w:val="20"/>
        </w:rPr>
        <w:t>3.1</w:t>
      </w:r>
      <w:r>
        <w:rPr>
          <w:sz w:val="20"/>
          <w:szCs w:val="20"/>
        </w:rPr>
        <w:t xml:space="preserve"> </w:t>
      </w:r>
      <w:r w:rsidRPr="006E116B">
        <w:rPr>
          <w:sz w:val="20"/>
          <w:szCs w:val="20"/>
        </w:rPr>
        <w:t>Identify knowledge gaps, deficiencies, and limits in one’s level of knowledge, expertise, and attitudes</w:t>
      </w:r>
    </w:p>
    <w:p w14:paraId="2342B2EE" w14:textId="2CEB89FB" w:rsidR="006E116B" w:rsidRPr="006E116B" w:rsidRDefault="006E116B" w:rsidP="006E116B">
      <w:pPr>
        <w:pStyle w:val="NoSpacing"/>
        <w:ind w:left="360" w:firstLine="360"/>
        <w:rPr>
          <w:sz w:val="20"/>
          <w:szCs w:val="20"/>
        </w:rPr>
      </w:pPr>
      <w:r w:rsidRPr="006E116B">
        <w:rPr>
          <w:sz w:val="20"/>
          <w:szCs w:val="20"/>
        </w:rPr>
        <w:t>3.2</w:t>
      </w:r>
      <w:r>
        <w:rPr>
          <w:sz w:val="20"/>
          <w:szCs w:val="20"/>
        </w:rPr>
        <w:t xml:space="preserve"> </w:t>
      </w:r>
      <w:r w:rsidRPr="006E116B">
        <w:rPr>
          <w:sz w:val="20"/>
          <w:szCs w:val="20"/>
        </w:rPr>
        <w:t>Set learning and improvement goals</w:t>
      </w:r>
    </w:p>
    <w:p w14:paraId="50D71F8A" w14:textId="63192864" w:rsidR="006E116B" w:rsidRPr="006E116B" w:rsidRDefault="006E116B" w:rsidP="006E116B">
      <w:pPr>
        <w:pStyle w:val="NoSpacing"/>
        <w:ind w:left="720"/>
        <w:rPr>
          <w:sz w:val="20"/>
          <w:szCs w:val="20"/>
        </w:rPr>
      </w:pPr>
      <w:r w:rsidRPr="006E116B">
        <w:rPr>
          <w:sz w:val="20"/>
          <w:szCs w:val="20"/>
        </w:rPr>
        <w:t>3.3</w:t>
      </w:r>
      <w:r>
        <w:rPr>
          <w:sz w:val="20"/>
          <w:szCs w:val="20"/>
        </w:rPr>
        <w:t xml:space="preserve"> </w:t>
      </w:r>
      <w:r w:rsidRPr="006E116B">
        <w:rPr>
          <w:sz w:val="20"/>
          <w:szCs w:val="20"/>
        </w:rPr>
        <w:t>Systematically analyze practice using quality improvement methods, measures, and processes, and implement and assess impact of changes with the goal of practice improvement</w:t>
      </w:r>
    </w:p>
    <w:p w14:paraId="67E1CB1F" w14:textId="572F65BC" w:rsidR="006E116B" w:rsidRPr="006E116B" w:rsidRDefault="006E116B" w:rsidP="006E116B">
      <w:pPr>
        <w:pStyle w:val="NoSpacing"/>
        <w:ind w:left="360" w:firstLine="360"/>
        <w:rPr>
          <w:sz w:val="20"/>
          <w:szCs w:val="20"/>
        </w:rPr>
      </w:pPr>
      <w:r w:rsidRPr="006E116B">
        <w:rPr>
          <w:sz w:val="20"/>
          <w:szCs w:val="20"/>
        </w:rPr>
        <w:t>3.4</w:t>
      </w:r>
      <w:r>
        <w:rPr>
          <w:sz w:val="20"/>
          <w:szCs w:val="20"/>
        </w:rPr>
        <w:t xml:space="preserve"> </w:t>
      </w:r>
      <w:r w:rsidRPr="006E116B">
        <w:rPr>
          <w:sz w:val="20"/>
          <w:szCs w:val="20"/>
        </w:rPr>
        <w:t>Identify, apply, and assimilate evidence from scientific studies related to patients’ health problems</w:t>
      </w:r>
    </w:p>
    <w:p w14:paraId="5C3A43DE" w14:textId="505EBC3B" w:rsidR="006E116B" w:rsidRPr="006E116B" w:rsidRDefault="006E116B" w:rsidP="006E116B">
      <w:pPr>
        <w:pStyle w:val="NoSpacing"/>
        <w:ind w:left="360" w:firstLine="360"/>
        <w:rPr>
          <w:sz w:val="20"/>
          <w:szCs w:val="20"/>
        </w:rPr>
      </w:pPr>
      <w:r w:rsidRPr="006E116B">
        <w:rPr>
          <w:sz w:val="20"/>
          <w:szCs w:val="20"/>
        </w:rPr>
        <w:t>3.5</w:t>
      </w:r>
      <w:r>
        <w:rPr>
          <w:sz w:val="20"/>
          <w:szCs w:val="20"/>
        </w:rPr>
        <w:t xml:space="preserve"> </w:t>
      </w:r>
      <w:r w:rsidRPr="006E116B">
        <w:rPr>
          <w:sz w:val="20"/>
          <w:szCs w:val="20"/>
        </w:rPr>
        <w:t>Use technology to optimize learning</w:t>
      </w:r>
    </w:p>
    <w:p w14:paraId="424A9329" w14:textId="5D680297" w:rsidR="006E116B" w:rsidRPr="006E116B" w:rsidRDefault="006E116B" w:rsidP="006E116B">
      <w:pPr>
        <w:pStyle w:val="NoSpacing"/>
        <w:ind w:left="720"/>
        <w:rPr>
          <w:sz w:val="20"/>
          <w:szCs w:val="20"/>
        </w:rPr>
      </w:pPr>
      <w:r w:rsidRPr="006E116B">
        <w:rPr>
          <w:sz w:val="20"/>
          <w:szCs w:val="20"/>
        </w:rPr>
        <w:t>3.6</w:t>
      </w:r>
      <w:r>
        <w:rPr>
          <w:sz w:val="20"/>
          <w:szCs w:val="20"/>
        </w:rPr>
        <w:t xml:space="preserve"> </w:t>
      </w:r>
      <w:r w:rsidRPr="006E116B">
        <w:rPr>
          <w:sz w:val="20"/>
          <w:szCs w:val="20"/>
        </w:rPr>
        <w:t>Provide responsive health education to all patients and families, and may extend to educational activities for peers and other members of the healthcare team</w:t>
      </w:r>
    </w:p>
    <w:p w14:paraId="41FC5ADF" w14:textId="7A384EEB" w:rsidR="006E116B" w:rsidRPr="006E116B" w:rsidRDefault="006E116B" w:rsidP="006E116B">
      <w:pPr>
        <w:pStyle w:val="NoSpacing"/>
        <w:ind w:left="720"/>
        <w:rPr>
          <w:sz w:val="20"/>
          <w:szCs w:val="20"/>
        </w:rPr>
      </w:pPr>
      <w:r w:rsidRPr="006E116B">
        <w:rPr>
          <w:sz w:val="20"/>
          <w:szCs w:val="20"/>
        </w:rPr>
        <w:t>3.7</w:t>
      </w:r>
      <w:r>
        <w:rPr>
          <w:sz w:val="20"/>
          <w:szCs w:val="20"/>
        </w:rPr>
        <w:t xml:space="preserve"> </w:t>
      </w:r>
      <w:r w:rsidRPr="006E116B">
        <w:rPr>
          <w:sz w:val="20"/>
          <w:szCs w:val="20"/>
        </w:rPr>
        <w:t>Obtain and utilize information about individual patients, populations and cohorts of patients and communities served by the practice</w:t>
      </w:r>
    </w:p>
    <w:p w14:paraId="0DA6A5D6" w14:textId="5D387512" w:rsidR="00FD6A8A" w:rsidRPr="00D9564E" w:rsidRDefault="006E116B" w:rsidP="006E116B">
      <w:pPr>
        <w:pStyle w:val="NoSpacing"/>
        <w:ind w:left="360" w:firstLine="360"/>
        <w:rPr>
          <w:sz w:val="20"/>
          <w:szCs w:val="20"/>
        </w:rPr>
      </w:pPr>
      <w:r w:rsidRPr="006E116B">
        <w:rPr>
          <w:sz w:val="20"/>
          <w:szCs w:val="20"/>
        </w:rPr>
        <w:t>3.8</w:t>
      </w:r>
      <w:r>
        <w:rPr>
          <w:sz w:val="20"/>
          <w:szCs w:val="20"/>
        </w:rPr>
        <w:t xml:space="preserve"> </w:t>
      </w:r>
      <w:r w:rsidRPr="006E116B">
        <w:rPr>
          <w:sz w:val="20"/>
          <w:szCs w:val="20"/>
        </w:rPr>
        <w:t>Implement new expert recommendations and practice guidelines into clinical care</w:t>
      </w:r>
      <w:r w:rsidR="00FD6A8A" w:rsidRPr="00D9564E">
        <w:rPr>
          <w:sz w:val="20"/>
          <w:szCs w:val="20"/>
        </w:rPr>
        <w:t xml:space="preserve"> </w:t>
      </w:r>
    </w:p>
    <w:p w14:paraId="4D34CA39" w14:textId="77777777" w:rsidR="00FD6A8A" w:rsidRPr="00D9564E" w:rsidRDefault="00FD6A8A" w:rsidP="00FD6A8A">
      <w:pPr>
        <w:pStyle w:val="NoSpacing"/>
        <w:rPr>
          <w:b/>
          <w:bCs/>
          <w:sz w:val="20"/>
          <w:szCs w:val="20"/>
          <w:u w:val="single"/>
        </w:rPr>
      </w:pPr>
    </w:p>
    <w:p w14:paraId="7D3ED17B" w14:textId="07F89A52" w:rsidR="0084784B" w:rsidRPr="0084784B" w:rsidRDefault="00606B6E" w:rsidP="0084784B">
      <w:pPr>
        <w:pStyle w:val="NoSpacing"/>
        <w:ind w:left="360"/>
        <w:rPr>
          <w:sz w:val="20"/>
          <w:szCs w:val="20"/>
        </w:rPr>
      </w:pPr>
      <w:r w:rsidRPr="00D9564E">
        <w:rPr>
          <w:sz w:val="20"/>
          <w:szCs w:val="20"/>
        </w:rPr>
        <w:t xml:space="preserve">Domain: </w:t>
      </w:r>
      <w:r w:rsidR="0084784B" w:rsidRPr="0084784B">
        <w:rPr>
          <w:sz w:val="20"/>
          <w:szCs w:val="20"/>
          <w:u w:val="single"/>
        </w:rPr>
        <w:t>Interpersonal and Communication Skills</w:t>
      </w:r>
      <w:r w:rsidR="0084784B" w:rsidRPr="0084784B">
        <w:rPr>
          <w:sz w:val="20"/>
          <w:szCs w:val="20"/>
        </w:rPr>
        <w:t xml:space="preserve"> – </w:t>
      </w:r>
      <w:r w:rsidR="006E116B" w:rsidRPr="006E116B">
        <w:rPr>
          <w:i/>
          <w:sz w:val="20"/>
          <w:szCs w:val="20"/>
        </w:rPr>
        <w:t>Demonstrate effective communication and collaboration with patients, their families, and interdisciplinary colleagues</w:t>
      </w:r>
    </w:p>
    <w:p w14:paraId="6DF767A6" w14:textId="77777777" w:rsidR="0084784B" w:rsidRPr="0084784B" w:rsidRDefault="0084784B" w:rsidP="0084784B">
      <w:pPr>
        <w:pStyle w:val="NoSpacing"/>
        <w:ind w:left="360" w:firstLine="360"/>
        <w:rPr>
          <w:sz w:val="20"/>
          <w:szCs w:val="20"/>
        </w:rPr>
      </w:pPr>
      <w:r w:rsidRPr="0084784B">
        <w:rPr>
          <w:sz w:val="20"/>
          <w:szCs w:val="20"/>
          <w:u w:val="single"/>
        </w:rPr>
        <w:t>Postgraduate trainees must demonstrate competence to</w:t>
      </w:r>
      <w:r w:rsidRPr="0084784B">
        <w:rPr>
          <w:sz w:val="20"/>
          <w:szCs w:val="20"/>
        </w:rPr>
        <w:t>:</w:t>
      </w:r>
    </w:p>
    <w:p w14:paraId="7F54CE94" w14:textId="006FB94A" w:rsidR="006E116B" w:rsidRPr="006E116B" w:rsidRDefault="006E116B" w:rsidP="006E116B">
      <w:pPr>
        <w:pStyle w:val="NoSpacing"/>
        <w:ind w:left="720"/>
        <w:rPr>
          <w:sz w:val="20"/>
          <w:szCs w:val="20"/>
        </w:rPr>
      </w:pPr>
      <w:r w:rsidRPr="006E116B">
        <w:rPr>
          <w:sz w:val="20"/>
          <w:szCs w:val="20"/>
        </w:rPr>
        <w:t>4.1</w:t>
      </w:r>
      <w:r>
        <w:rPr>
          <w:sz w:val="20"/>
          <w:szCs w:val="20"/>
        </w:rPr>
        <w:t xml:space="preserve"> </w:t>
      </w:r>
      <w:r w:rsidRPr="006E116B">
        <w:rPr>
          <w:sz w:val="20"/>
          <w:szCs w:val="20"/>
        </w:rPr>
        <w:t>Role model effective communication with an awareness of implicit bias with patients, families, and the public</w:t>
      </w:r>
    </w:p>
    <w:p w14:paraId="7385F342" w14:textId="522E1EF1" w:rsidR="006E116B" w:rsidRPr="006E116B" w:rsidRDefault="006E116B" w:rsidP="006E116B">
      <w:pPr>
        <w:pStyle w:val="NoSpacing"/>
        <w:ind w:left="720"/>
        <w:rPr>
          <w:sz w:val="20"/>
          <w:szCs w:val="20"/>
        </w:rPr>
      </w:pPr>
      <w:r w:rsidRPr="006E116B">
        <w:rPr>
          <w:sz w:val="20"/>
          <w:szCs w:val="20"/>
        </w:rPr>
        <w:lastRenderedPageBreak/>
        <w:t>4.2</w:t>
      </w:r>
      <w:r>
        <w:rPr>
          <w:sz w:val="20"/>
          <w:szCs w:val="20"/>
        </w:rPr>
        <w:t xml:space="preserve"> </w:t>
      </w:r>
      <w:r w:rsidRPr="006E116B">
        <w:rPr>
          <w:sz w:val="20"/>
          <w:szCs w:val="20"/>
        </w:rPr>
        <w:t>Demonstrate respectful communication and work effectively with colleagues within one’s profession or specialty, other health professionals, other interdisciplinary team members, and health related agencies</w:t>
      </w:r>
    </w:p>
    <w:p w14:paraId="74D20F9A" w14:textId="3835511C" w:rsidR="006E116B" w:rsidRPr="006E116B" w:rsidRDefault="006E116B" w:rsidP="006E116B">
      <w:pPr>
        <w:pStyle w:val="NoSpacing"/>
        <w:ind w:left="720"/>
        <w:rPr>
          <w:sz w:val="20"/>
          <w:szCs w:val="20"/>
        </w:rPr>
      </w:pPr>
      <w:r w:rsidRPr="006E116B">
        <w:rPr>
          <w:sz w:val="20"/>
          <w:szCs w:val="20"/>
        </w:rPr>
        <w:t>4.3</w:t>
      </w:r>
      <w:r>
        <w:rPr>
          <w:sz w:val="20"/>
          <w:szCs w:val="20"/>
        </w:rPr>
        <w:t xml:space="preserve"> </w:t>
      </w:r>
      <w:r w:rsidRPr="006E116B">
        <w:rPr>
          <w:sz w:val="20"/>
          <w:szCs w:val="20"/>
        </w:rPr>
        <w:t>Act in a consultative role to other interdisciplinary team members</w:t>
      </w:r>
    </w:p>
    <w:p w14:paraId="39AD850D" w14:textId="62E479F6" w:rsidR="006E116B" w:rsidRPr="006E116B" w:rsidRDefault="006E116B" w:rsidP="006E116B">
      <w:pPr>
        <w:pStyle w:val="NoSpacing"/>
        <w:ind w:left="720"/>
        <w:rPr>
          <w:sz w:val="20"/>
          <w:szCs w:val="20"/>
        </w:rPr>
      </w:pPr>
      <w:r w:rsidRPr="006E116B">
        <w:rPr>
          <w:sz w:val="20"/>
          <w:szCs w:val="20"/>
        </w:rPr>
        <w:t>4.4</w:t>
      </w:r>
      <w:r>
        <w:rPr>
          <w:sz w:val="20"/>
          <w:szCs w:val="20"/>
        </w:rPr>
        <w:t xml:space="preserve"> </w:t>
      </w:r>
      <w:r w:rsidRPr="006E116B">
        <w:rPr>
          <w:sz w:val="20"/>
          <w:szCs w:val="20"/>
        </w:rPr>
        <w:t>Maintain comprehensive, timely, and compliant medical (health/clinical) records</w:t>
      </w:r>
    </w:p>
    <w:p w14:paraId="50D6122C" w14:textId="7B44CE0A" w:rsidR="006E116B" w:rsidRPr="006E116B" w:rsidRDefault="006E116B" w:rsidP="006E116B">
      <w:pPr>
        <w:pStyle w:val="NoSpacing"/>
        <w:ind w:left="720"/>
        <w:rPr>
          <w:sz w:val="20"/>
          <w:szCs w:val="20"/>
        </w:rPr>
      </w:pPr>
      <w:r w:rsidRPr="006E116B">
        <w:rPr>
          <w:sz w:val="20"/>
          <w:szCs w:val="20"/>
        </w:rPr>
        <w:t>4.5</w:t>
      </w:r>
      <w:r>
        <w:rPr>
          <w:sz w:val="20"/>
          <w:szCs w:val="20"/>
        </w:rPr>
        <w:t xml:space="preserve"> </w:t>
      </w:r>
      <w:r w:rsidRPr="006E116B">
        <w:rPr>
          <w:sz w:val="20"/>
          <w:szCs w:val="20"/>
        </w:rPr>
        <w:t>Facilitate communication that is compassionate, honest, respectful of individuals' life experiences and backgrounds, appropriate for their developmental stage, and attentive to factors influencing their access to care and health outcomes</w:t>
      </w:r>
    </w:p>
    <w:p w14:paraId="06ED2109" w14:textId="59DA6D5B" w:rsidR="00606B6E" w:rsidRPr="00D9564E" w:rsidRDefault="006E116B" w:rsidP="006E116B">
      <w:pPr>
        <w:pStyle w:val="NoSpacing"/>
        <w:ind w:left="720"/>
        <w:rPr>
          <w:sz w:val="20"/>
          <w:szCs w:val="20"/>
        </w:rPr>
      </w:pPr>
      <w:r w:rsidRPr="006E116B">
        <w:rPr>
          <w:sz w:val="20"/>
          <w:szCs w:val="20"/>
        </w:rPr>
        <w:t>4.6</w:t>
      </w:r>
      <w:r>
        <w:rPr>
          <w:sz w:val="20"/>
          <w:szCs w:val="20"/>
        </w:rPr>
        <w:t xml:space="preserve"> </w:t>
      </w:r>
      <w:r w:rsidRPr="006E116B">
        <w:rPr>
          <w:sz w:val="20"/>
          <w:szCs w:val="20"/>
        </w:rPr>
        <w:t>Demonstrate ability to navigate a challenging patient/family situation and understand emotional impact on patients, families, and care providers</w:t>
      </w:r>
    </w:p>
    <w:p w14:paraId="521913DC" w14:textId="77777777" w:rsidR="00606B6E" w:rsidRPr="00D9564E" w:rsidRDefault="00606B6E" w:rsidP="00606B6E">
      <w:pPr>
        <w:pStyle w:val="NoSpacing"/>
        <w:rPr>
          <w:b/>
          <w:bCs/>
          <w:sz w:val="20"/>
          <w:szCs w:val="20"/>
          <w:u w:val="single"/>
        </w:rPr>
      </w:pPr>
    </w:p>
    <w:p w14:paraId="271BC49A" w14:textId="6C2DFB6A" w:rsidR="00FD6A8A" w:rsidRPr="00FD6A8A" w:rsidRDefault="00606B6E" w:rsidP="00FD6A8A">
      <w:pPr>
        <w:pStyle w:val="NoSpacing"/>
        <w:ind w:left="360"/>
        <w:rPr>
          <w:bCs/>
          <w:sz w:val="20"/>
          <w:szCs w:val="20"/>
        </w:rPr>
      </w:pPr>
      <w:r>
        <w:rPr>
          <w:bCs/>
          <w:sz w:val="20"/>
          <w:szCs w:val="20"/>
        </w:rPr>
        <w:t xml:space="preserve">Domain: </w:t>
      </w:r>
      <w:r w:rsidR="00FD6A8A" w:rsidRPr="00FD6A8A">
        <w:rPr>
          <w:bCs/>
          <w:sz w:val="20"/>
          <w:szCs w:val="20"/>
          <w:u w:val="single"/>
        </w:rPr>
        <w:t>Systems-Based Practice</w:t>
      </w:r>
      <w:r w:rsidR="00FD6A8A" w:rsidRPr="00FD6A8A">
        <w:rPr>
          <w:bCs/>
          <w:sz w:val="20"/>
          <w:szCs w:val="20"/>
        </w:rPr>
        <w:t xml:space="preserve"> – </w:t>
      </w:r>
      <w:r w:rsidR="006E116B" w:rsidRPr="006E116B">
        <w:rPr>
          <w:bCs/>
          <w:i/>
          <w:sz w:val="20"/>
          <w:szCs w:val="20"/>
        </w:rPr>
        <w:t>Demonstrate knowledge of the resources of the immediate and related health systems and use them effectively to provide optimal health care</w:t>
      </w:r>
    </w:p>
    <w:p w14:paraId="6F520E13" w14:textId="77777777" w:rsidR="00FD6A8A" w:rsidRPr="00FD6A8A" w:rsidRDefault="00FD6A8A" w:rsidP="00FD6A8A">
      <w:pPr>
        <w:pStyle w:val="NoSpacing"/>
        <w:ind w:left="360" w:firstLine="360"/>
        <w:rPr>
          <w:bCs/>
          <w:sz w:val="20"/>
          <w:szCs w:val="20"/>
        </w:rPr>
      </w:pPr>
      <w:r w:rsidRPr="00FD6A8A">
        <w:rPr>
          <w:bCs/>
          <w:sz w:val="20"/>
          <w:szCs w:val="20"/>
          <w:u w:val="single"/>
        </w:rPr>
        <w:t>Postgraduate trainees must demonstrate that they are able to</w:t>
      </w:r>
      <w:r w:rsidRPr="00FD6A8A">
        <w:rPr>
          <w:bCs/>
          <w:sz w:val="20"/>
          <w:szCs w:val="20"/>
        </w:rPr>
        <w:t>:</w:t>
      </w:r>
    </w:p>
    <w:p w14:paraId="42F4196D" w14:textId="334E13E1" w:rsidR="006E116B" w:rsidRPr="006E116B" w:rsidRDefault="006E116B" w:rsidP="006E116B">
      <w:pPr>
        <w:pStyle w:val="NoSpacing"/>
        <w:ind w:left="720"/>
        <w:rPr>
          <w:bCs/>
          <w:sz w:val="20"/>
          <w:szCs w:val="20"/>
        </w:rPr>
      </w:pPr>
      <w:r w:rsidRPr="006E116B">
        <w:rPr>
          <w:bCs/>
          <w:sz w:val="20"/>
          <w:szCs w:val="20"/>
        </w:rPr>
        <w:t>6.1</w:t>
      </w:r>
      <w:r>
        <w:rPr>
          <w:bCs/>
          <w:sz w:val="20"/>
          <w:szCs w:val="20"/>
        </w:rPr>
        <w:t xml:space="preserve"> </w:t>
      </w:r>
      <w:r w:rsidRPr="006E116B">
        <w:rPr>
          <w:bCs/>
          <w:sz w:val="20"/>
          <w:szCs w:val="20"/>
        </w:rPr>
        <w:t>Use clinical and population health data to drive quality improvement in patient care and clinical outcomes</w:t>
      </w:r>
    </w:p>
    <w:p w14:paraId="29803DD8" w14:textId="7B1617E5" w:rsidR="006E116B" w:rsidRPr="006E116B" w:rsidRDefault="006E116B" w:rsidP="006E116B">
      <w:pPr>
        <w:pStyle w:val="NoSpacing"/>
        <w:ind w:left="720"/>
        <w:rPr>
          <w:bCs/>
          <w:sz w:val="20"/>
          <w:szCs w:val="20"/>
        </w:rPr>
      </w:pPr>
      <w:r w:rsidRPr="006E116B">
        <w:rPr>
          <w:bCs/>
          <w:sz w:val="20"/>
          <w:szCs w:val="20"/>
        </w:rPr>
        <w:t>6.2</w:t>
      </w:r>
      <w:r>
        <w:rPr>
          <w:bCs/>
          <w:sz w:val="20"/>
          <w:szCs w:val="20"/>
        </w:rPr>
        <w:t xml:space="preserve"> </w:t>
      </w:r>
      <w:r w:rsidRPr="006E116B">
        <w:rPr>
          <w:bCs/>
          <w:sz w:val="20"/>
          <w:szCs w:val="20"/>
        </w:rPr>
        <w:t>Coordinate patient care within the health care system relevant to one’s clinical specialty</w:t>
      </w:r>
    </w:p>
    <w:p w14:paraId="37D159BE" w14:textId="1D5D93C0" w:rsidR="006E116B" w:rsidRPr="006E116B" w:rsidRDefault="006E116B" w:rsidP="006E116B">
      <w:pPr>
        <w:pStyle w:val="NoSpacing"/>
        <w:ind w:left="720"/>
        <w:rPr>
          <w:bCs/>
          <w:sz w:val="20"/>
          <w:szCs w:val="20"/>
        </w:rPr>
      </w:pPr>
      <w:r w:rsidRPr="006E116B">
        <w:rPr>
          <w:bCs/>
          <w:sz w:val="20"/>
          <w:szCs w:val="20"/>
        </w:rPr>
        <w:t>6.3</w:t>
      </w:r>
      <w:r>
        <w:rPr>
          <w:bCs/>
          <w:sz w:val="20"/>
          <w:szCs w:val="20"/>
        </w:rPr>
        <w:t xml:space="preserve"> </w:t>
      </w:r>
      <w:r w:rsidRPr="006E116B">
        <w:rPr>
          <w:bCs/>
          <w:sz w:val="20"/>
          <w:szCs w:val="20"/>
        </w:rPr>
        <w:t>Incorporate considerations of cost awareness and risk-benefit analysis in patient and/or population-based care</w:t>
      </w:r>
    </w:p>
    <w:p w14:paraId="756C926E" w14:textId="72528048" w:rsidR="006E116B" w:rsidRPr="006E116B" w:rsidRDefault="006E116B" w:rsidP="006E116B">
      <w:pPr>
        <w:pStyle w:val="NoSpacing"/>
        <w:ind w:left="720"/>
        <w:rPr>
          <w:bCs/>
          <w:sz w:val="20"/>
          <w:szCs w:val="20"/>
        </w:rPr>
      </w:pPr>
      <w:r w:rsidRPr="006E116B">
        <w:rPr>
          <w:bCs/>
          <w:sz w:val="20"/>
          <w:szCs w:val="20"/>
        </w:rPr>
        <w:t>6.4</w:t>
      </w:r>
      <w:r>
        <w:rPr>
          <w:bCs/>
          <w:sz w:val="20"/>
          <w:szCs w:val="20"/>
        </w:rPr>
        <w:t xml:space="preserve"> </w:t>
      </w:r>
      <w:r w:rsidRPr="006E116B">
        <w:rPr>
          <w:bCs/>
          <w:sz w:val="20"/>
          <w:szCs w:val="20"/>
        </w:rPr>
        <w:t>Advocate for quality patient care and optimal patient care systems</w:t>
      </w:r>
    </w:p>
    <w:p w14:paraId="613A7FF1" w14:textId="25B3E096" w:rsidR="006E116B" w:rsidRPr="006E116B" w:rsidRDefault="006E116B" w:rsidP="006E116B">
      <w:pPr>
        <w:pStyle w:val="NoSpacing"/>
        <w:ind w:left="720"/>
        <w:rPr>
          <w:bCs/>
          <w:sz w:val="20"/>
          <w:szCs w:val="20"/>
        </w:rPr>
      </w:pPr>
      <w:r w:rsidRPr="006E116B">
        <w:rPr>
          <w:bCs/>
          <w:sz w:val="20"/>
          <w:szCs w:val="20"/>
        </w:rPr>
        <w:t>6.5</w:t>
      </w:r>
      <w:r>
        <w:rPr>
          <w:bCs/>
          <w:sz w:val="20"/>
          <w:szCs w:val="20"/>
        </w:rPr>
        <w:t xml:space="preserve"> </w:t>
      </w:r>
      <w:r w:rsidRPr="006E116B">
        <w:rPr>
          <w:bCs/>
          <w:sz w:val="20"/>
          <w:szCs w:val="20"/>
        </w:rPr>
        <w:t>Demonstrates knowledge of the system’s approach to risk management, error identification and problem resolution</w:t>
      </w:r>
    </w:p>
    <w:p w14:paraId="140813A0" w14:textId="3B5E19EC" w:rsidR="00606B6E" w:rsidRPr="00D9564E" w:rsidRDefault="006E116B" w:rsidP="006E116B">
      <w:pPr>
        <w:pStyle w:val="NoSpacing"/>
        <w:ind w:left="720"/>
        <w:rPr>
          <w:sz w:val="20"/>
          <w:szCs w:val="20"/>
        </w:rPr>
      </w:pPr>
      <w:r w:rsidRPr="006E116B">
        <w:rPr>
          <w:bCs/>
          <w:sz w:val="20"/>
          <w:szCs w:val="20"/>
        </w:rPr>
        <w:t>6.6</w:t>
      </w:r>
      <w:r>
        <w:rPr>
          <w:bCs/>
          <w:sz w:val="20"/>
          <w:szCs w:val="20"/>
        </w:rPr>
        <w:t xml:space="preserve"> </w:t>
      </w:r>
      <w:r w:rsidRPr="006E116B">
        <w:rPr>
          <w:bCs/>
          <w:sz w:val="20"/>
          <w:szCs w:val="20"/>
        </w:rPr>
        <w:t>Participate in non-direct care and practice management responsibilities commensurate with one’s role, abilities, and qualifications</w:t>
      </w:r>
    </w:p>
    <w:p w14:paraId="14E59607" w14:textId="77777777" w:rsidR="00606B6E" w:rsidRPr="00D9564E" w:rsidRDefault="00606B6E" w:rsidP="00606B6E">
      <w:pPr>
        <w:pStyle w:val="NoSpacing"/>
        <w:rPr>
          <w:sz w:val="20"/>
          <w:szCs w:val="20"/>
        </w:rPr>
      </w:pPr>
    </w:p>
    <w:p w14:paraId="46B94729" w14:textId="74556A33" w:rsidR="00DB604F" w:rsidRPr="00FD6A8A" w:rsidRDefault="00606B6E" w:rsidP="00DB604F">
      <w:pPr>
        <w:pStyle w:val="NoSpacing"/>
        <w:ind w:left="360"/>
        <w:rPr>
          <w:bCs/>
          <w:sz w:val="20"/>
          <w:szCs w:val="20"/>
        </w:rPr>
      </w:pPr>
      <w:r>
        <w:rPr>
          <w:bCs/>
          <w:sz w:val="20"/>
          <w:szCs w:val="20"/>
        </w:rPr>
        <w:t xml:space="preserve">Domain: </w:t>
      </w:r>
      <w:r w:rsidR="00DB604F" w:rsidRPr="00FD6A8A">
        <w:rPr>
          <w:bCs/>
          <w:sz w:val="20"/>
          <w:szCs w:val="20"/>
          <w:u w:val="single"/>
        </w:rPr>
        <w:t>Interdisciplinary Collaboration</w:t>
      </w:r>
      <w:r w:rsidR="00DB604F" w:rsidRPr="00FD6A8A">
        <w:rPr>
          <w:bCs/>
          <w:sz w:val="20"/>
          <w:szCs w:val="20"/>
        </w:rPr>
        <w:t xml:space="preserve"> – </w:t>
      </w:r>
      <w:r w:rsidR="006E116B" w:rsidRPr="006E116B">
        <w:rPr>
          <w:bCs/>
          <w:i/>
          <w:sz w:val="20"/>
          <w:szCs w:val="20"/>
        </w:rPr>
        <w:t>Demonstrate the ability to practice within an interdisciplinary team in a manner that optimizes safe, effective patient- and population-centered care</w:t>
      </w:r>
    </w:p>
    <w:p w14:paraId="4CEBC7B6" w14:textId="77777777" w:rsidR="00DB604F" w:rsidRPr="00FD6A8A" w:rsidRDefault="00DB604F" w:rsidP="00FD6A8A">
      <w:pPr>
        <w:pStyle w:val="NoSpacing"/>
        <w:ind w:left="360" w:firstLine="360"/>
        <w:rPr>
          <w:bCs/>
          <w:sz w:val="20"/>
          <w:szCs w:val="20"/>
        </w:rPr>
      </w:pPr>
      <w:r w:rsidRPr="00FD6A8A">
        <w:rPr>
          <w:bCs/>
          <w:sz w:val="20"/>
          <w:szCs w:val="20"/>
          <w:u w:val="single"/>
        </w:rPr>
        <w:t>Postgraduate trainees must demonstrate that they are able to</w:t>
      </w:r>
      <w:r w:rsidRPr="00FD6A8A">
        <w:rPr>
          <w:bCs/>
          <w:sz w:val="20"/>
          <w:szCs w:val="20"/>
        </w:rPr>
        <w:t>:</w:t>
      </w:r>
    </w:p>
    <w:p w14:paraId="1F7E69BB" w14:textId="436CA67B" w:rsidR="006E116B" w:rsidRPr="006E116B" w:rsidRDefault="006E116B" w:rsidP="006E116B">
      <w:pPr>
        <w:pStyle w:val="NoSpacing"/>
        <w:ind w:left="720"/>
        <w:rPr>
          <w:bCs/>
          <w:sz w:val="20"/>
          <w:szCs w:val="20"/>
        </w:rPr>
      </w:pPr>
      <w:r w:rsidRPr="006E116B">
        <w:rPr>
          <w:bCs/>
          <w:sz w:val="20"/>
          <w:szCs w:val="20"/>
        </w:rPr>
        <w:t>7.1</w:t>
      </w:r>
      <w:r>
        <w:rPr>
          <w:bCs/>
          <w:sz w:val="20"/>
          <w:szCs w:val="20"/>
        </w:rPr>
        <w:t xml:space="preserve"> </w:t>
      </w:r>
      <w:r w:rsidRPr="006E116B">
        <w:rPr>
          <w:bCs/>
          <w:sz w:val="20"/>
          <w:szCs w:val="20"/>
        </w:rPr>
        <w:t>Work with other interdisciplinary team members to establish and demonstrate a climate of mutual respect, dignity, and trust</w:t>
      </w:r>
    </w:p>
    <w:p w14:paraId="4FAAE4A1" w14:textId="18B19F62" w:rsidR="006E116B" w:rsidRPr="006E116B" w:rsidRDefault="006E116B" w:rsidP="006E116B">
      <w:pPr>
        <w:pStyle w:val="NoSpacing"/>
        <w:ind w:left="720"/>
        <w:rPr>
          <w:bCs/>
          <w:sz w:val="20"/>
          <w:szCs w:val="20"/>
        </w:rPr>
      </w:pPr>
      <w:r w:rsidRPr="006E116B">
        <w:rPr>
          <w:bCs/>
          <w:sz w:val="20"/>
          <w:szCs w:val="20"/>
        </w:rPr>
        <w:t>7.2</w:t>
      </w:r>
      <w:r>
        <w:rPr>
          <w:bCs/>
          <w:sz w:val="20"/>
          <w:szCs w:val="20"/>
        </w:rPr>
        <w:t xml:space="preserve"> </w:t>
      </w:r>
      <w:r w:rsidRPr="006E116B">
        <w:rPr>
          <w:bCs/>
          <w:sz w:val="20"/>
          <w:szCs w:val="20"/>
        </w:rPr>
        <w:t>Use the knowledge of one’s own role and roles of other interdisciplinary team members to appropriately assess and address the health care needs of the patients and populations served both virtually and in-person</w:t>
      </w:r>
    </w:p>
    <w:p w14:paraId="6A11C915" w14:textId="2E1461D7" w:rsidR="006E116B" w:rsidRPr="006E116B" w:rsidRDefault="006E116B" w:rsidP="006E116B">
      <w:pPr>
        <w:pStyle w:val="NoSpacing"/>
        <w:ind w:left="720"/>
        <w:rPr>
          <w:bCs/>
          <w:sz w:val="20"/>
          <w:szCs w:val="20"/>
        </w:rPr>
      </w:pPr>
      <w:r w:rsidRPr="006E116B">
        <w:rPr>
          <w:bCs/>
          <w:sz w:val="20"/>
          <w:szCs w:val="20"/>
        </w:rPr>
        <w:t>7.3</w:t>
      </w:r>
      <w:r>
        <w:rPr>
          <w:bCs/>
          <w:sz w:val="20"/>
          <w:szCs w:val="20"/>
        </w:rPr>
        <w:t xml:space="preserve"> </w:t>
      </w:r>
      <w:r w:rsidRPr="006E116B">
        <w:rPr>
          <w:bCs/>
          <w:sz w:val="20"/>
          <w:szCs w:val="20"/>
        </w:rPr>
        <w:t>Communicate, delegate, and defer to expertise within the interdisciplinary team in a responsive and responsible manner that supports the maintenance of health and the treatment of disease in individual patients and populations</w:t>
      </w:r>
    </w:p>
    <w:p w14:paraId="4D87EE38" w14:textId="42AAF77C" w:rsidR="00606B6E" w:rsidRPr="00D9564E" w:rsidRDefault="006E116B" w:rsidP="006E116B">
      <w:pPr>
        <w:pStyle w:val="NoSpacing"/>
        <w:ind w:left="720"/>
        <w:rPr>
          <w:sz w:val="20"/>
          <w:szCs w:val="20"/>
        </w:rPr>
      </w:pPr>
      <w:r w:rsidRPr="006E116B">
        <w:rPr>
          <w:bCs/>
          <w:sz w:val="20"/>
          <w:szCs w:val="20"/>
        </w:rPr>
        <w:t>7.4</w:t>
      </w:r>
      <w:r>
        <w:rPr>
          <w:bCs/>
          <w:sz w:val="20"/>
          <w:szCs w:val="20"/>
        </w:rPr>
        <w:t xml:space="preserve"> </w:t>
      </w:r>
      <w:r w:rsidRPr="006E116B">
        <w:rPr>
          <w:bCs/>
          <w:sz w:val="20"/>
          <w:szCs w:val="20"/>
        </w:rPr>
        <w:t>Demonstrate understanding of the interdisciplinary roles and responsibilities unique to the system in which the training program is housed that are required to establish, develop, and continuously enhance inter-disciplinary teams to provide patient- and population-centered care that is safe, timely, efficient, effective, and equitable</w:t>
      </w:r>
    </w:p>
    <w:p w14:paraId="72CAB993" w14:textId="77777777" w:rsidR="00606B6E" w:rsidRPr="00D9564E" w:rsidRDefault="00606B6E" w:rsidP="00606B6E">
      <w:pPr>
        <w:pStyle w:val="NoSpacing"/>
        <w:rPr>
          <w:sz w:val="20"/>
          <w:szCs w:val="20"/>
        </w:rPr>
      </w:pPr>
    </w:p>
    <w:p w14:paraId="663E376F" w14:textId="1229A3A2" w:rsidR="00DB604F" w:rsidRPr="00DB604F" w:rsidRDefault="00606B6E" w:rsidP="00DB604F">
      <w:pPr>
        <w:pStyle w:val="NoSpacing"/>
        <w:ind w:left="360"/>
        <w:rPr>
          <w:bCs/>
          <w:sz w:val="20"/>
          <w:szCs w:val="20"/>
        </w:rPr>
      </w:pPr>
      <w:r>
        <w:rPr>
          <w:bCs/>
          <w:sz w:val="20"/>
          <w:szCs w:val="20"/>
        </w:rPr>
        <w:t xml:space="preserve">Domain: </w:t>
      </w:r>
      <w:r w:rsidR="00DB604F" w:rsidRPr="00DB604F">
        <w:rPr>
          <w:bCs/>
          <w:sz w:val="20"/>
          <w:szCs w:val="20"/>
          <w:u w:val="single"/>
        </w:rPr>
        <w:t>Personal and Professional Development</w:t>
      </w:r>
      <w:r w:rsidR="00DB604F" w:rsidRPr="00DB604F">
        <w:rPr>
          <w:bCs/>
          <w:sz w:val="20"/>
          <w:szCs w:val="20"/>
        </w:rPr>
        <w:t xml:space="preserve"> – </w:t>
      </w:r>
      <w:r w:rsidR="006E116B" w:rsidRPr="006E116B">
        <w:rPr>
          <w:bCs/>
          <w:i/>
          <w:sz w:val="20"/>
          <w:szCs w:val="20"/>
        </w:rPr>
        <w:t>Demonstrate qualities required to sustain life- long growth as healthcare professionals and leaders</w:t>
      </w:r>
    </w:p>
    <w:p w14:paraId="7BE1810D" w14:textId="77777777" w:rsidR="00DB604F" w:rsidRPr="00DB604F" w:rsidRDefault="00DB604F" w:rsidP="00DB604F">
      <w:pPr>
        <w:pStyle w:val="NoSpacing"/>
        <w:ind w:left="360" w:firstLine="360"/>
        <w:rPr>
          <w:bCs/>
          <w:sz w:val="20"/>
          <w:szCs w:val="20"/>
        </w:rPr>
      </w:pPr>
      <w:r w:rsidRPr="00DB604F">
        <w:rPr>
          <w:bCs/>
          <w:sz w:val="20"/>
          <w:szCs w:val="20"/>
          <w:u w:val="single"/>
        </w:rPr>
        <w:t>Postgraduate trainees must demonstrate that they are able to</w:t>
      </w:r>
      <w:r w:rsidRPr="00DB604F">
        <w:rPr>
          <w:bCs/>
          <w:sz w:val="20"/>
          <w:szCs w:val="20"/>
        </w:rPr>
        <w:t>:</w:t>
      </w:r>
    </w:p>
    <w:p w14:paraId="657C8943" w14:textId="6C251DFA" w:rsidR="006E116B" w:rsidRPr="006E116B" w:rsidRDefault="006E116B" w:rsidP="006E116B">
      <w:pPr>
        <w:spacing w:after="0" w:line="240" w:lineRule="auto"/>
        <w:ind w:left="720"/>
        <w:rPr>
          <w:rFonts w:ascii="Calibri" w:hAnsi="Calibri" w:cs="Times New Roman"/>
          <w:bCs/>
          <w:sz w:val="20"/>
          <w:szCs w:val="20"/>
        </w:rPr>
      </w:pPr>
      <w:r w:rsidRPr="006E116B">
        <w:rPr>
          <w:rFonts w:ascii="Calibri" w:hAnsi="Calibri" w:cs="Times New Roman"/>
          <w:bCs/>
          <w:sz w:val="20"/>
          <w:szCs w:val="20"/>
        </w:rPr>
        <w:t>8.1</w:t>
      </w:r>
      <w:r>
        <w:rPr>
          <w:rFonts w:ascii="Calibri" w:hAnsi="Calibri" w:cs="Times New Roman"/>
          <w:bCs/>
          <w:sz w:val="20"/>
          <w:szCs w:val="20"/>
        </w:rPr>
        <w:t xml:space="preserve"> </w:t>
      </w:r>
      <w:r w:rsidRPr="006E116B">
        <w:rPr>
          <w:rFonts w:ascii="Calibri" w:hAnsi="Calibri" w:cs="Times New Roman"/>
          <w:bCs/>
          <w:sz w:val="20"/>
          <w:szCs w:val="20"/>
        </w:rPr>
        <w:t>Use available resources and self-reflection to assess and enhance awareness of disparities in healthcare, implicit bias, and personal limitations</w:t>
      </w:r>
    </w:p>
    <w:p w14:paraId="75AAAB33" w14:textId="6BFE7EE8" w:rsidR="006E116B" w:rsidRPr="006E116B" w:rsidRDefault="006E116B" w:rsidP="006E116B">
      <w:pPr>
        <w:spacing w:after="0" w:line="240" w:lineRule="auto"/>
        <w:ind w:left="720"/>
        <w:rPr>
          <w:rFonts w:ascii="Calibri" w:hAnsi="Calibri" w:cs="Times New Roman"/>
          <w:bCs/>
          <w:sz w:val="20"/>
          <w:szCs w:val="20"/>
        </w:rPr>
      </w:pPr>
      <w:r w:rsidRPr="006E116B">
        <w:rPr>
          <w:rFonts w:ascii="Calibri" w:hAnsi="Calibri" w:cs="Times New Roman"/>
          <w:bCs/>
          <w:sz w:val="20"/>
          <w:szCs w:val="20"/>
        </w:rPr>
        <w:t>8.2</w:t>
      </w:r>
      <w:r>
        <w:rPr>
          <w:rFonts w:ascii="Calibri" w:hAnsi="Calibri" w:cs="Times New Roman"/>
          <w:bCs/>
          <w:sz w:val="20"/>
          <w:szCs w:val="20"/>
        </w:rPr>
        <w:t xml:space="preserve"> </w:t>
      </w:r>
      <w:r w:rsidRPr="006E116B">
        <w:rPr>
          <w:rFonts w:ascii="Calibri" w:hAnsi="Calibri" w:cs="Times New Roman"/>
          <w:bCs/>
          <w:sz w:val="20"/>
          <w:szCs w:val="20"/>
        </w:rPr>
        <w:t>Demonstrate openness to learning from others’ life experiences, use effective strategies to manage stress, and welcome constructive feedback</w:t>
      </w:r>
    </w:p>
    <w:p w14:paraId="2F76B7E4" w14:textId="423D6AA9" w:rsidR="006E116B" w:rsidRPr="006E116B" w:rsidRDefault="006E116B" w:rsidP="006E116B">
      <w:pPr>
        <w:spacing w:after="0" w:line="240" w:lineRule="auto"/>
        <w:ind w:left="720"/>
        <w:rPr>
          <w:rFonts w:ascii="Calibri" w:hAnsi="Calibri" w:cs="Times New Roman"/>
          <w:bCs/>
          <w:sz w:val="20"/>
          <w:szCs w:val="20"/>
        </w:rPr>
      </w:pPr>
      <w:r w:rsidRPr="006E116B">
        <w:rPr>
          <w:rFonts w:ascii="Calibri" w:hAnsi="Calibri" w:cs="Times New Roman"/>
          <w:bCs/>
          <w:sz w:val="20"/>
          <w:szCs w:val="20"/>
        </w:rPr>
        <w:t>8.3</w:t>
      </w:r>
      <w:r>
        <w:rPr>
          <w:rFonts w:ascii="Calibri" w:hAnsi="Calibri" w:cs="Times New Roman"/>
          <w:bCs/>
          <w:sz w:val="20"/>
          <w:szCs w:val="20"/>
        </w:rPr>
        <w:t xml:space="preserve"> </w:t>
      </w:r>
      <w:r w:rsidRPr="006E116B">
        <w:rPr>
          <w:rFonts w:ascii="Calibri" w:hAnsi="Calibri" w:cs="Times New Roman"/>
          <w:bCs/>
          <w:sz w:val="20"/>
          <w:szCs w:val="20"/>
        </w:rPr>
        <w:t>Manage conflict between personal and professional responsibilities</w:t>
      </w:r>
    </w:p>
    <w:p w14:paraId="7879831C" w14:textId="0FCF1CFC" w:rsidR="006E116B" w:rsidRPr="006E116B" w:rsidRDefault="006E116B" w:rsidP="006E116B">
      <w:pPr>
        <w:spacing w:after="0" w:line="240" w:lineRule="auto"/>
        <w:ind w:left="720"/>
        <w:rPr>
          <w:rFonts w:ascii="Calibri" w:hAnsi="Calibri" w:cs="Times New Roman"/>
          <w:bCs/>
          <w:sz w:val="20"/>
          <w:szCs w:val="20"/>
        </w:rPr>
      </w:pPr>
      <w:r w:rsidRPr="006E116B">
        <w:rPr>
          <w:rFonts w:ascii="Calibri" w:hAnsi="Calibri" w:cs="Times New Roman"/>
          <w:bCs/>
          <w:sz w:val="20"/>
          <w:szCs w:val="20"/>
        </w:rPr>
        <w:t>8.4</w:t>
      </w:r>
      <w:r>
        <w:rPr>
          <w:rFonts w:ascii="Calibri" w:hAnsi="Calibri" w:cs="Times New Roman"/>
          <w:bCs/>
          <w:sz w:val="20"/>
          <w:szCs w:val="20"/>
        </w:rPr>
        <w:t xml:space="preserve"> </w:t>
      </w:r>
      <w:r w:rsidRPr="006E116B">
        <w:rPr>
          <w:rFonts w:ascii="Calibri" w:hAnsi="Calibri" w:cs="Times New Roman"/>
          <w:bCs/>
          <w:sz w:val="20"/>
          <w:szCs w:val="20"/>
        </w:rPr>
        <w:t>Practice flexibility and maturity in adjusting to change</w:t>
      </w:r>
    </w:p>
    <w:p w14:paraId="68A7CED7" w14:textId="2F644E35" w:rsidR="006E116B" w:rsidRPr="006E116B" w:rsidRDefault="006E116B" w:rsidP="006E116B">
      <w:pPr>
        <w:spacing w:after="0" w:line="240" w:lineRule="auto"/>
        <w:ind w:left="720"/>
        <w:rPr>
          <w:rFonts w:ascii="Calibri" w:hAnsi="Calibri" w:cs="Times New Roman"/>
          <w:bCs/>
          <w:sz w:val="20"/>
          <w:szCs w:val="20"/>
        </w:rPr>
      </w:pPr>
      <w:r w:rsidRPr="006E116B">
        <w:rPr>
          <w:rFonts w:ascii="Calibri" w:hAnsi="Calibri" w:cs="Times New Roman"/>
          <w:bCs/>
          <w:sz w:val="20"/>
          <w:szCs w:val="20"/>
        </w:rPr>
        <w:t>8.5</w:t>
      </w:r>
      <w:r>
        <w:rPr>
          <w:rFonts w:ascii="Calibri" w:hAnsi="Calibri" w:cs="Times New Roman"/>
          <w:bCs/>
          <w:sz w:val="20"/>
          <w:szCs w:val="20"/>
        </w:rPr>
        <w:t xml:space="preserve"> </w:t>
      </w:r>
      <w:r w:rsidRPr="006E116B">
        <w:rPr>
          <w:rFonts w:ascii="Calibri" w:hAnsi="Calibri" w:cs="Times New Roman"/>
          <w:bCs/>
          <w:sz w:val="20"/>
          <w:szCs w:val="20"/>
        </w:rPr>
        <w:t>Demonstrate trustworthiness when one is responsible for the care of patients</w:t>
      </w:r>
    </w:p>
    <w:p w14:paraId="08B7101C" w14:textId="79EFABBA" w:rsidR="006E116B" w:rsidRPr="006E116B" w:rsidRDefault="006E116B" w:rsidP="006E116B">
      <w:pPr>
        <w:spacing w:after="0" w:line="240" w:lineRule="auto"/>
        <w:ind w:left="720"/>
        <w:rPr>
          <w:rFonts w:ascii="Calibri" w:hAnsi="Calibri" w:cs="Times New Roman"/>
          <w:bCs/>
          <w:sz w:val="20"/>
          <w:szCs w:val="20"/>
        </w:rPr>
      </w:pPr>
      <w:r w:rsidRPr="006E116B">
        <w:rPr>
          <w:rFonts w:ascii="Calibri" w:hAnsi="Calibri" w:cs="Times New Roman"/>
          <w:bCs/>
          <w:sz w:val="20"/>
          <w:szCs w:val="20"/>
        </w:rPr>
        <w:t>8.6</w:t>
      </w:r>
      <w:r>
        <w:rPr>
          <w:rFonts w:ascii="Calibri" w:hAnsi="Calibri" w:cs="Times New Roman"/>
          <w:bCs/>
          <w:sz w:val="20"/>
          <w:szCs w:val="20"/>
        </w:rPr>
        <w:t xml:space="preserve"> </w:t>
      </w:r>
      <w:r w:rsidRPr="006E116B">
        <w:rPr>
          <w:rFonts w:ascii="Calibri" w:hAnsi="Calibri" w:cs="Times New Roman"/>
          <w:bCs/>
          <w:sz w:val="20"/>
          <w:szCs w:val="20"/>
        </w:rPr>
        <w:t>Practice leadership skills that enhance team functioning; the learning environment, and/or the health care delivery system, and the giving and receiving feedback from peers</w:t>
      </w:r>
    </w:p>
    <w:p w14:paraId="71F1BB44" w14:textId="4E899817" w:rsidR="006E116B" w:rsidRPr="006E116B" w:rsidRDefault="006E116B" w:rsidP="006E116B">
      <w:pPr>
        <w:spacing w:after="0" w:line="240" w:lineRule="auto"/>
        <w:ind w:left="720"/>
        <w:rPr>
          <w:rFonts w:ascii="Calibri" w:hAnsi="Calibri" w:cs="Times New Roman"/>
          <w:bCs/>
          <w:sz w:val="20"/>
          <w:szCs w:val="20"/>
        </w:rPr>
      </w:pPr>
      <w:r w:rsidRPr="006E116B">
        <w:rPr>
          <w:rFonts w:ascii="Calibri" w:hAnsi="Calibri" w:cs="Times New Roman"/>
          <w:bCs/>
          <w:sz w:val="20"/>
          <w:szCs w:val="20"/>
        </w:rPr>
        <w:lastRenderedPageBreak/>
        <w:t>8.7</w:t>
      </w:r>
      <w:r>
        <w:rPr>
          <w:rFonts w:ascii="Calibri" w:hAnsi="Calibri" w:cs="Times New Roman"/>
          <w:bCs/>
          <w:sz w:val="20"/>
          <w:szCs w:val="20"/>
        </w:rPr>
        <w:t xml:space="preserve"> </w:t>
      </w:r>
      <w:r w:rsidRPr="006E116B">
        <w:rPr>
          <w:rFonts w:ascii="Calibri" w:hAnsi="Calibri" w:cs="Times New Roman"/>
          <w:bCs/>
          <w:sz w:val="20"/>
          <w:szCs w:val="20"/>
        </w:rPr>
        <w:t>Demonstrate self-confidence that puts patients, families, and members of the healthcare team at ease</w:t>
      </w:r>
    </w:p>
    <w:p w14:paraId="61AA0946" w14:textId="0500A763" w:rsidR="006E116B" w:rsidRPr="006E116B" w:rsidRDefault="006E116B" w:rsidP="006E116B">
      <w:pPr>
        <w:spacing w:after="0" w:line="240" w:lineRule="auto"/>
        <w:ind w:left="720"/>
        <w:rPr>
          <w:rFonts w:ascii="Calibri" w:hAnsi="Calibri" w:cs="Times New Roman"/>
          <w:bCs/>
          <w:sz w:val="20"/>
          <w:szCs w:val="20"/>
        </w:rPr>
      </w:pPr>
      <w:r w:rsidRPr="006E116B">
        <w:rPr>
          <w:rFonts w:ascii="Calibri" w:hAnsi="Calibri" w:cs="Times New Roman"/>
          <w:bCs/>
          <w:sz w:val="20"/>
          <w:szCs w:val="20"/>
        </w:rPr>
        <w:t>8.8</w:t>
      </w:r>
      <w:r>
        <w:rPr>
          <w:rFonts w:ascii="Calibri" w:hAnsi="Calibri" w:cs="Times New Roman"/>
          <w:bCs/>
          <w:sz w:val="20"/>
          <w:szCs w:val="20"/>
        </w:rPr>
        <w:t xml:space="preserve"> </w:t>
      </w:r>
      <w:r w:rsidRPr="006E116B">
        <w:rPr>
          <w:rFonts w:ascii="Calibri" w:hAnsi="Calibri" w:cs="Times New Roman"/>
          <w:bCs/>
          <w:sz w:val="20"/>
          <w:szCs w:val="20"/>
        </w:rPr>
        <w:t>Recognize that ambiguity is part of clinical health care and respond by utilizing appropriate resources in dealing with uncertainty</w:t>
      </w:r>
    </w:p>
    <w:p w14:paraId="5332C015" w14:textId="0E4DCD30" w:rsidR="006E116B" w:rsidRPr="006E116B" w:rsidRDefault="006E116B" w:rsidP="006E116B">
      <w:pPr>
        <w:spacing w:after="0" w:line="240" w:lineRule="auto"/>
        <w:ind w:left="720"/>
        <w:rPr>
          <w:rFonts w:ascii="Calibri" w:hAnsi="Calibri" w:cs="Times New Roman"/>
          <w:bCs/>
          <w:sz w:val="20"/>
          <w:szCs w:val="20"/>
        </w:rPr>
      </w:pPr>
      <w:r w:rsidRPr="006E116B">
        <w:rPr>
          <w:rFonts w:ascii="Calibri" w:hAnsi="Calibri" w:cs="Times New Roman"/>
          <w:bCs/>
          <w:sz w:val="20"/>
          <w:szCs w:val="20"/>
        </w:rPr>
        <w:t>8.9</w:t>
      </w:r>
      <w:r>
        <w:rPr>
          <w:rFonts w:ascii="Calibri" w:hAnsi="Calibri" w:cs="Times New Roman"/>
          <w:bCs/>
          <w:sz w:val="20"/>
          <w:szCs w:val="20"/>
        </w:rPr>
        <w:t xml:space="preserve"> </w:t>
      </w:r>
      <w:r w:rsidRPr="006E116B">
        <w:rPr>
          <w:rFonts w:ascii="Calibri" w:hAnsi="Calibri" w:cs="Times New Roman"/>
          <w:bCs/>
          <w:sz w:val="20"/>
          <w:szCs w:val="20"/>
        </w:rPr>
        <w:t>Identify and/or recognize the need for changes in organizational process or patient care to improve patient care outcomes. This could be demonstrated through dissemination of knowledge after successful leadership and implementation of a quality improvement or evidence-based project</w:t>
      </w:r>
    </w:p>
    <w:p w14:paraId="5CFFD6EB" w14:textId="06348EB7" w:rsidR="006E116B" w:rsidRPr="006E116B" w:rsidRDefault="006E116B" w:rsidP="006E116B">
      <w:pPr>
        <w:spacing w:after="0" w:line="240" w:lineRule="auto"/>
        <w:ind w:left="720"/>
        <w:rPr>
          <w:rFonts w:ascii="Calibri" w:hAnsi="Calibri" w:cs="Times New Roman"/>
          <w:bCs/>
          <w:sz w:val="20"/>
          <w:szCs w:val="20"/>
        </w:rPr>
      </w:pPr>
      <w:r w:rsidRPr="006E116B">
        <w:rPr>
          <w:rFonts w:ascii="Calibri" w:hAnsi="Calibri" w:cs="Times New Roman"/>
          <w:bCs/>
          <w:sz w:val="20"/>
          <w:szCs w:val="20"/>
        </w:rPr>
        <w:t>8.10</w:t>
      </w:r>
      <w:r>
        <w:rPr>
          <w:rFonts w:ascii="Calibri" w:hAnsi="Calibri" w:cs="Times New Roman"/>
          <w:bCs/>
          <w:sz w:val="20"/>
          <w:szCs w:val="20"/>
        </w:rPr>
        <w:t xml:space="preserve"> </w:t>
      </w:r>
      <w:r w:rsidRPr="006E116B">
        <w:rPr>
          <w:rFonts w:ascii="Calibri" w:hAnsi="Calibri" w:cs="Times New Roman"/>
          <w:bCs/>
          <w:sz w:val="20"/>
          <w:szCs w:val="20"/>
        </w:rPr>
        <w:t xml:space="preserve">Embrace and learn new technology, inclusive of new modalities such as expanded telehealth, remote monitoring, virtual care </w:t>
      </w:r>
    </w:p>
    <w:p w14:paraId="5A228A19" w14:textId="0B0B0E98" w:rsidR="00294223" w:rsidRPr="00294223" w:rsidRDefault="006E116B" w:rsidP="006E116B">
      <w:pPr>
        <w:spacing w:after="0" w:line="240" w:lineRule="auto"/>
        <w:ind w:left="720"/>
      </w:pPr>
      <w:r w:rsidRPr="006E116B">
        <w:rPr>
          <w:rFonts w:ascii="Calibri" w:hAnsi="Calibri" w:cs="Times New Roman"/>
          <w:bCs/>
          <w:sz w:val="20"/>
          <w:szCs w:val="20"/>
        </w:rPr>
        <w:t>8.11</w:t>
      </w:r>
      <w:r>
        <w:rPr>
          <w:rFonts w:ascii="Calibri" w:hAnsi="Calibri" w:cs="Times New Roman"/>
          <w:bCs/>
          <w:sz w:val="20"/>
          <w:szCs w:val="20"/>
        </w:rPr>
        <w:t xml:space="preserve"> </w:t>
      </w:r>
      <w:r w:rsidRPr="006E116B">
        <w:rPr>
          <w:rFonts w:ascii="Calibri" w:hAnsi="Calibri" w:cs="Times New Roman"/>
          <w:bCs/>
          <w:sz w:val="20"/>
          <w:szCs w:val="20"/>
        </w:rPr>
        <w:t xml:space="preserve">Demonstrate the awareness and the incorporation into practice of addressing people’s individual background, needs, and preferences to achieve their optimum health  </w:t>
      </w:r>
    </w:p>
    <w:sectPr w:rsidR="00294223" w:rsidRPr="00294223">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D37AB" w14:textId="77777777" w:rsidR="00B76B24" w:rsidRDefault="00B76B24" w:rsidP="000D4E7D">
      <w:pPr>
        <w:spacing w:after="0" w:line="240" w:lineRule="auto"/>
      </w:pPr>
      <w:r>
        <w:separator/>
      </w:r>
    </w:p>
  </w:endnote>
  <w:endnote w:type="continuationSeparator" w:id="0">
    <w:p w14:paraId="5FEDECE7" w14:textId="77777777" w:rsidR="00B76B24" w:rsidRDefault="00B76B24" w:rsidP="000D4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216508"/>
      <w:docPartObj>
        <w:docPartGallery w:val="Page Numbers (Bottom of Page)"/>
        <w:docPartUnique/>
      </w:docPartObj>
    </w:sdtPr>
    <w:sdtEndPr>
      <w:rPr>
        <w:noProof/>
      </w:rPr>
    </w:sdtEndPr>
    <w:sdtContent>
      <w:p w14:paraId="50AEDB95" w14:textId="77777777" w:rsidR="000D4E7D" w:rsidRDefault="000D4E7D">
        <w:pPr>
          <w:pStyle w:val="Footer"/>
          <w:jc w:val="right"/>
        </w:pPr>
        <w:r>
          <w:fldChar w:fldCharType="begin"/>
        </w:r>
        <w:r>
          <w:instrText xml:space="preserve"> PAGE   \* MERGEFORMAT </w:instrText>
        </w:r>
        <w:r>
          <w:fldChar w:fldCharType="separate"/>
        </w:r>
        <w:r w:rsidR="0084784B">
          <w:rPr>
            <w:noProof/>
          </w:rPr>
          <w:t>7</w:t>
        </w:r>
        <w:r>
          <w:rPr>
            <w:noProof/>
          </w:rPr>
          <w:fldChar w:fldCharType="end"/>
        </w:r>
      </w:p>
    </w:sdtContent>
  </w:sdt>
  <w:p w14:paraId="5F2ABFF7" w14:textId="77777777" w:rsidR="000D4E7D" w:rsidRDefault="000D4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7697" w14:textId="77777777" w:rsidR="00B76B24" w:rsidRDefault="00B76B24" w:rsidP="000D4E7D">
      <w:pPr>
        <w:spacing w:after="0" w:line="240" w:lineRule="auto"/>
      </w:pPr>
      <w:r>
        <w:separator/>
      </w:r>
    </w:p>
  </w:footnote>
  <w:footnote w:type="continuationSeparator" w:id="0">
    <w:p w14:paraId="506A002A" w14:textId="77777777" w:rsidR="00B76B24" w:rsidRDefault="00B76B24" w:rsidP="000D4E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85647"/>
    <w:multiLevelType w:val="hybridMultilevel"/>
    <w:tmpl w:val="65A4C0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82B56C7"/>
    <w:multiLevelType w:val="hybridMultilevel"/>
    <w:tmpl w:val="C0507552"/>
    <w:lvl w:ilvl="0" w:tplc="25940168">
      <w:start w:val="1"/>
      <w:numFmt w:val="bullet"/>
      <w:lvlText w:val="•"/>
      <w:lvlJc w:val="left"/>
      <w:pPr>
        <w:tabs>
          <w:tab w:val="num" w:pos="720"/>
        </w:tabs>
        <w:ind w:left="720" w:hanging="360"/>
      </w:pPr>
      <w:rPr>
        <w:rFonts w:ascii="Arial" w:hAnsi="Arial" w:hint="default"/>
      </w:rPr>
    </w:lvl>
    <w:lvl w:ilvl="1" w:tplc="42BA49C2">
      <w:start w:val="1"/>
      <w:numFmt w:val="bullet"/>
      <w:lvlText w:val="•"/>
      <w:lvlJc w:val="left"/>
      <w:pPr>
        <w:tabs>
          <w:tab w:val="num" w:pos="1440"/>
        </w:tabs>
        <w:ind w:left="1440" w:hanging="360"/>
      </w:pPr>
      <w:rPr>
        <w:rFonts w:ascii="Arial" w:hAnsi="Arial" w:hint="default"/>
      </w:rPr>
    </w:lvl>
    <w:lvl w:ilvl="2" w:tplc="F12497FE" w:tentative="1">
      <w:start w:val="1"/>
      <w:numFmt w:val="bullet"/>
      <w:lvlText w:val="•"/>
      <w:lvlJc w:val="left"/>
      <w:pPr>
        <w:tabs>
          <w:tab w:val="num" w:pos="2160"/>
        </w:tabs>
        <w:ind w:left="2160" w:hanging="360"/>
      </w:pPr>
      <w:rPr>
        <w:rFonts w:ascii="Arial" w:hAnsi="Arial" w:hint="default"/>
      </w:rPr>
    </w:lvl>
    <w:lvl w:ilvl="3" w:tplc="7BD8A8DC" w:tentative="1">
      <w:start w:val="1"/>
      <w:numFmt w:val="bullet"/>
      <w:lvlText w:val="•"/>
      <w:lvlJc w:val="left"/>
      <w:pPr>
        <w:tabs>
          <w:tab w:val="num" w:pos="2880"/>
        </w:tabs>
        <w:ind w:left="2880" w:hanging="360"/>
      </w:pPr>
      <w:rPr>
        <w:rFonts w:ascii="Arial" w:hAnsi="Arial" w:hint="default"/>
      </w:rPr>
    </w:lvl>
    <w:lvl w:ilvl="4" w:tplc="740C64DA" w:tentative="1">
      <w:start w:val="1"/>
      <w:numFmt w:val="bullet"/>
      <w:lvlText w:val="•"/>
      <w:lvlJc w:val="left"/>
      <w:pPr>
        <w:tabs>
          <w:tab w:val="num" w:pos="3600"/>
        </w:tabs>
        <w:ind w:left="3600" w:hanging="360"/>
      </w:pPr>
      <w:rPr>
        <w:rFonts w:ascii="Arial" w:hAnsi="Arial" w:hint="default"/>
      </w:rPr>
    </w:lvl>
    <w:lvl w:ilvl="5" w:tplc="7152F39A" w:tentative="1">
      <w:start w:val="1"/>
      <w:numFmt w:val="bullet"/>
      <w:lvlText w:val="•"/>
      <w:lvlJc w:val="left"/>
      <w:pPr>
        <w:tabs>
          <w:tab w:val="num" w:pos="4320"/>
        </w:tabs>
        <w:ind w:left="4320" w:hanging="360"/>
      </w:pPr>
      <w:rPr>
        <w:rFonts w:ascii="Arial" w:hAnsi="Arial" w:hint="default"/>
      </w:rPr>
    </w:lvl>
    <w:lvl w:ilvl="6" w:tplc="029C5284" w:tentative="1">
      <w:start w:val="1"/>
      <w:numFmt w:val="bullet"/>
      <w:lvlText w:val="•"/>
      <w:lvlJc w:val="left"/>
      <w:pPr>
        <w:tabs>
          <w:tab w:val="num" w:pos="5040"/>
        </w:tabs>
        <w:ind w:left="5040" w:hanging="360"/>
      </w:pPr>
      <w:rPr>
        <w:rFonts w:ascii="Arial" w:hAnsi="Arial" w:hint="default"/>
      </w:rPr>
    </w:lvl>
    <w:lvl w:ilvl="7" w:tplc="28689120" w:tentative="1">
      <w:start w:val="1"/>
      <w:numFmt w:val="bullet"/>
      <w:lvlText w:val="•"/>
      <w:lvlJc w:val="left"/>
      <w:pPr>
        <w:tabs>
          <w:tab w:val="num" w:pos="5760"/>
        </w:tabs>
        <w:ind w:left="5760" w:hanging="360"/>
      </w:pPr>
      <w:rPr>
        <w:rFonts w:ascii="Arial" w:hAnsi="Arial" w:hint="default"/>
      </w:rPr>
    </w:lvl>
    <w:lvl w:ilvl="8" w:tplc="1E56193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53E7815"/>
    <w:multiLevelType w:val="hybridMultilevel"/>
    <w:tmpl w:val="05A27A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95853185">
    <w:abstractNumId w:val="2"/>
  </w:num>
  <w:num w:numId="2" w16cid:durableId="1312980147">
    <w:abstractNumId w:val="0"/>
  </w:num>
  <w:num w:numId="3" w16cid:durableId="163093770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95"/>
    <w:rsid w:val="000517FC"/>
    <w:rsid w:val="00057A75"/>
    <w:rsid w:val="000659D7"/>
    <w:rsid w:val="00083DAC"/>
    <w:rsid w:val="000A4717"/>
    <w:rsid w:val="000D4E7D"/>
    <w:rsid w:val="001809F3"/>
    <w:rsid w:val="00222C1A"/>
    <w:rsid w:val="00240E50"/>
    <w:rsid w:val="00245C6C"/>
    <w:rsid w:val="00257C16"/>
    <w:rsid w:val="0028293E"/>
    <w:rsid w:val="00294223"/>
    <w:rsid w:val="00294CA6"/>
    <w:rsid w:val="002B46FC"/>
    <w:rsid w:val="002C2359"/>
    <w:rsid w:val="0030131C"/>
    <w:rsid w:val="00341C1C"/>
    <w:rsid w:val="0035005C"/>
    <w:rsid w:val="00367674"/>
    <w:rsid w:val="003A0C86"/>
    <w:rsid w:val="003D088E"/>
    <w:rsid w:val="0040248E"/>
    <w:rsid w:val="00433E76"/>
    <w:rsid w:val="0045411B"/>
    <w:rsid w:val="004D35C8"/>
    <w:rsid w:val="00562F41"/>
    <w:rsid w:val="005F5995"/>
    <w:rsid w:val="00606B6E"/>
    <w:rsid w:val="0063349F"/>
    <w:rsid w:val="006422DE"/>
    <w:rsid w:val="006474E6"/>
    <w:rsid w:val="00657ED1"/>
    <w:rsid w:val="00672C48"/>
    <w:rsid w:val="00673C01"/>
    <w:rsid w:val="00691C33"/>
    <w:rsid w:val="006B5D0B"/>
    <w:rsid w:val="006E116B"/>
    <w:rsid w:val="00727FA5"/>
    <w:rsid w:val="007335D7"/>
    <w:rsid w:val="00746636"/>
    <w:rsid w:val="00757035"/>
    <w:rsid w:val="00761A66"/>
    <w:rsid w:val="007833CB"/>
    <w:rsid w:val="00786E65"/>
    <w:rsid w:val="007A2EEA"/>
    <w:rsid w:val="007D6BDA"/>
    <w:rsid w:val="007F62D6"/>
    <w:rsid w:val="008028A3"/>
    <w:rsid w:val="0084784B"/>
    <w:rsid w:val="00874799"/>
    <w:rsid w:val="008836EF"/>
    <w:rsid w:val="00884336"/>
    <w:rsid w:val="00897E28"/>
    <w:rsid w:val="008F0A9A"/>
    <w:rsid w:val="009018D6"/>
    <w:rsid w:val="00960F61"/>
    <w:rsid w:val="00982968"/>
    <w:rsid w:val="009830A4"/>
    <w:rsid w:val="00A03D24"/>
    <w:rsid w:val="00A219F3"/>
    <w:rsid w:val="00A46D62"/>
    <w:rsid w:val="00A823EB"/>
    <w:rsid w:val="00AA139A"/>
    <w:rsid w:val="00AF3D0D"/>
    <w:rsid w:val="00B15793"/>
    <w:rsid w:val="00B35273"/>
    <w:rsid w:val="00B57423"/>
    <w:rsid w:val="00B76B24"/>
    <w:rsid w:val="00CC55D7"/>
    <w:rsid w:val="00D23FA9"/>
    <w:rsid w:val="00D82D51"/>
    <w:rsid w:val="00D91748"/>
    <w:rsid w:val="00DA7C2A"/>
    <w:rsid w:val="00DB604F"/>
    <w:rsid w:val="00DB6D5D"/>
    <w:rsid w:val="00DF0D5F"/>
    <w:rsid w:val="00E3485D"/>
    <w:rsid w:val="00E56C35"/>
    <w:rsid w:val="00E74D12"/>
    <w:rsid w:val="00E97B4C"/>
    <w:rsid w:val="00EC3646"/>
    <w:rsid w:val="00F568DA"/>
    <w:rsid w:val="00F660E8"/>
    <w:rsid w:val="00F81B07"/>
    <w:rsid w:val="00F82D84"/>
    <w:rsid w:val="00FC2085"/>
    <w:rsid w:val="00FD6A8A"/>
    <w:rsid w:val="00FE3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203ED"/>
  <w15:docId w15:val="{4143CE15-660B-4124-8DA1-0A74ABD6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5C8"/>
    <w:pPr>
      <w:ind w:left="720"/>
      <w:contextualSpacing/>
    </w:pPr>
  </w:style>
  <w:style w:type="paragraph" w:styleId="NoSpacing">
    <w:name w:val="No Spacing"/>
    <w:basedOn w:val="Normal"/>
    <w:uiPriority w:val="1"/>
    <w:qFormat/>
    <w:rsid w:val="007A2EEA"/>
    <w:pPr>
      <w:spacing w:after="0" w:line="240" w:lineRule="auto"/>
    </w:pPr>
    <w:rPr>
      <w:rFonts w:ascii="Calibri" w:hAnsi="Calibri" w:cs="Times New Roman"/>
    </w:rPr>
  </w:style>
  <w:style w:type="paragraph" w:styleId="NormalWeb">
    <w:name w:val="Normal (Web)"/>
    <w:basedOn w:val="Normal"/>
    <w:uiPriority w:val="99"/>
    <w:rsid w:val="00786E65"/>
    <w:pPr>
      <w:spacing w:beforeLines="1" w:afterLines="1" w:after="0" w:line="240" w:lineRule="auto"/>
    </w:pPr>
    <w:rPr>
      <w:rFonts w:ascii="Times" w:hAnsi="Times" w:cs="Times New Roman"/>
      <w:sz w:val="20"/>
      <w:szCs w:val="20"/>
    </w:rPr>
  </w:style>
  <w:style w:type="paragraph" w:styleId="Header">
    <w:name w:val="header"/>
    <w:basedOn w:val="Normal"/>
    <w:link w:val="HeaderChar"/>
    <w:uiPriority w:val="99"/>
    <w:unhideWhenUsed/>
    <w:rsid w:val="000D4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E7D"/>
  </w:style>
  <w:style w:type="paragraph" w:styleId="Footer">
    <w:name w:val="footer"/>
    <w:basedOn w:val="Normal"/>
    <w:link w:val="FooterChar"/>
    <w:uiPriority w:val="99"/>
    <w:unhideWhenUsed/>
    <w:rsid w:val="000D4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E7D"/>
  </w:style>
  <w:style w:type="character" w:styleId="Hyperlink">
    <w:name w:val="Hyperlink"/>
    <w:basedOn w:val="DefaultParagraphFont"/>
    <w:uiPriority w:val="99"/>
    <w:unhideWhenUsed/>
    <w:rsid w:val="00606B6E"/>
    <w:rPr>
      <w:color w:val="0000FF" w:themeColor="hyperlink"/>
      <w:u w:val="single"/>
    </w:rPr>
  </w:style>
  <w:style w:type="character" w:styleId="UnresolvedMention">
    <w:name w:val="Unresolved Mention"/>
    <w:basedOn w:val="DefaultParagraphFont"/>
    <w:uiPriority w:val="99"/>
    <w:semiHidden/>
    <w:unhideWhenUsed/>
    <w:rsid w:val="00642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2256">
      <w:bodyDiv w:val="1"/>
      <w:marLeft w:val="0"/>
      <w:marRight w:val="0"/>
      <w:marTop w:val="0"/>
      <w:marBottom w:val="0"/>
      <w:divBdr>
        <w:top w:val="none" w:sz="0" w:space="0" w:color="auto"/>
        <w:left w:val="none" w:sz="0" w:space="0" w:color="auto"/>
        <w:bottom w:val="none" w:sz="0" w:space="0" w:color="auto"/>
        <w:right w:val="none" w:sz="0" w:space="0" w:color="auto"/>
      </w:divBdr>
      <w:divsChild>
        <w:div w:id="357896480">
          <w:marLeft w:val="1166"/>
          <w:marRight w:val="0"/>
          <w:marTop w:val="94"/>
          <w:marBottom w:val="94"/>
          <w:divBdr>
            <w:top w:val="none" w:sz="0" w:space="0" w:color="auto"/>
            <w:left w:val="none" w:sz="0" w:space="0" w:color="auto"/>
            <w:bottom w:val="none" w:sz="0" w:space="0" w:color="auto"/>
            <w:right w:val="none" w:sz="0" w:space="0" w:color="auto"/>
          </w:divBdr>
        </w:div>
        <w:div w:id="142822262">
          <w:marLeft w:val="1166"/>
          <w:marRight w:val="0"/>
          <w:marTop w:val="94"/>
          <w:marBottom w:val="94"/>
          <w:divBdr>
            <w:top w:val="none" w:sz="0" w:space="0" w:color="auto"/>
            <w:left w:val="none" w:sz="0" w:space="0" w:color="auto"/>
            <w:bottom w:val="none" w:sz="0" w:space="0" w:color="auto"/>
            <w:right w:val="none" w:sz="0" w:space="0" w:color="auto"/>
          </w:divBdr>
        </w:div>
        <w:div w:id="411976759">
          <w:marLeft w:val="1166"/>
          <w:marRight w:val="0"/>
          <w:marTop w:val="94"/>
          <w:marBottom w:val="94"/>
          <w:divBdr>
            <w:top w:val="none" w:sz="0" w:space="0" w:color="auto"/>
            <w:left w:val="none" w:sz="0" w:space="0" w:color="auto"/>
            <w:bottom w:val="none" w:sz="0" w:space="0" w:color="auto"/>
            <w:right w:val="none" w:sz="0" w:space="0" w:color="auto"/>
          </w:divBdr>
        </w:div>
      </w:divsChild>
    </w:div>
    <w:div w:id="28454229">
      <w:bodyDiv w:val="1"/>
      <w:marLeft w:val="0"/>
      <w:marRight w:val="0"/>
      <w:marTop w:val="0"/>
      <w:marBottom w:val="0"/>
      <w:divBdr>
        <w:top w:val="none" w:sz="0" w:space="0" w:color="auto"/>
        <w:left w:val="none" w:sz="0" w:space="0" w:color="auto"/>
        <w:bottom w:val="none" w:sz="0" w:space="0" w:color="auto"/>
        <w:right w:val="none" w:sz="0" w:space="0" w:color="auto"/>
      </w:divBdr>
      <w:divsChild>
        <w:div w:id="302734345">
          <w:marLeft w:val="1166"/>
          <w:marRight w:val="0"/>
          <w:marTop w:val="101"/>
          <w:marBottom w:val="101"/>
          <w:divBdr>
            <w:top w:val="none" w:sz="0" w:space="0" w:color="auto"/>
            <w:left w:val="none" w:sz="0" w:space="0" w:color="auto"/>
            <w:bottom w:val="none" w:sz="0" w:space="0" w:color="auto"/>
            <w:right w:val="none" w:sz="0" w:space="0" w:color="auto"/>
          </w:divBdr>
        </w:div>
        <w:div w:id="1189105861">
          <w:marLeft w:val="1166"/>
          <w:marRight w:val="0"/>
          <w:marTop w:val="101"/>
          <w:marBottom w:val="101"/>
          <w:divBdr>
            <w:top w:val="none" w:sz="0" w:space="0" w:color="auto"/>
            <w:left w:val="none" w:sz="0" w:space="0" w:color="auto"/>
            <w:bottom w:val="none" w:sz="0" w:space="0" w:color="auto"/>
            <w:right w:val="none" w:sz="0" w:space="0" w:color="auto"/>
          </w:divBdr>
        </w:div>
        <w:div w:id="845094774">
          <w:marLeft w:val="1166"/>
          <w:marRight w:val="0"/>
          <w:marTop w:val="101"/>
          <w:marBottom w:val="101"/>
          <w:divBdr>
            <w:top w:val="none" w:sz="0" w:space="0" w:color="auto"/>
            <w:left w:val="none" w:sz="0" w:space="0" w:color="auto"/>
            <w:bottom w:val="none" w:sz="0" w:space="0" w:color="auto"/>
            <w:right w:val="none" w:sz="0" w:space="0" w:color="auto"/>
          </w:divBdr>
        </w:div>
      </w:divsChild>
    </w:div>
    <w:div w:id="133790606">
      <w:bodyDiv w:val="1"/>
      <w:marLeft w:val="0"/>
      <w:marRight w:val="0"/>
      <w:marTop w:val="0"/>
      <w:marBottom w:val="0"/>
      <w:divBdr>
        <w:top w:val="none" w:sz="0" w:space="0" w:color="auto"/>
        <w:left w:val="none" w:sz="0" w:space="0" w:color="auto"/>
        <w:bottom w:val="none" w:sz="0" w:space="0" w:color="auto"/>
        <w:right w:val="none" w:sz="0" w:space="0" w:color="auto"/>
      </w:divBdr>
    </w:div>
    <w:div w:id="173616154">
      <w:bodyDiv w:val="1"/>
      <w:marLeft w:val="0"/>
      <w:marRight w:val="0"/>
      <w:marTop w:val="0"/>
      <w:marBottom w:val="0"/>
      <w:divBdr>
        <w:top w:val="none" w:sz="0" w:space="0" w:color="auto"/>
        <w:left w:val="none" w:sz="0" w:space="0" w:color="auto"/>
        <w:bottom w:val="none" w:sz="0" w:space="0" w:color="auto"/>
        <w:right w:val="none" w:sz="0" w:space="0" w:color="auto"/>
      </w:divBdr>
      <w:divsChild>
        <w:div w:id="1009065036">
          <w:marLeft w:val="1166"/>
          <w:marRight w:val="0"/>
          <w:marTop w:val="94"/>
          <w:marBottom w:val="94"/>
          <w:divBdr>
            <w:top w:val="none" w:sz="0" w:space="0" w:color="auto"/>
            <w:left w:val="none" w:sz="0" w:space="0" w:color="auto"/>
            <w:bottom w:val="none" w:sz="0" w:space="0" w:color="auto"/>
            <w:right w:val="none" w:sz="0" w:space="0" w:color="auto"/>
          </w:divBdr>
        </w:div>
        <w:div w:id="1977028034">
          <w:marLeft w:val="1166"/>
          <w:marRight w:val="0"/>
          <w:marTop w:val="94"/>
          <w:marBottom w:val="94"/>
          <w:divBdr>
            <w:top w:val="none" w:sz="0" w:space="0" w:color="auto"/>
            <w:left w:val="none" w:sz="0" w:space="0" w:color="auto"/>
            <w:bottom w:val="none" w:sz="0" w:space="0" w:color="auto"/>
            <w:right w:val="none" w:sz="0" w:space="0" w:color="auto"/>
          </w:divBdr>
        </w:div>
        <w:div w:id="525366090">
          <w:marLeft w:val="1166"/>
          <w:marRight w:val="0"/>
          <w:marTop w:val="94"/>
          <w:marBottom w:val="94"/>
          <w:divBdr>
            <w:top w:val="none" w:sz="0" w:space="0" w:color="auto"/>
            <w:left w:val="none" w:sz="0" w:space="0" w:color="auto"/>
            <w:bottom w:val="none" w:sz="0" w:space="0" w:color="auto"/>
            <w:right w:val="none" w:sz="0" w:space="0" w:color="auto"/>
          </w:divBdr>
        </w:div>
      </w:divsChild>
    </w:div>
    <w:div w:id="179053065">
      <w:bodyDiv w:val="1"/>
      <w:marLeft w:val="0"/>
      <w:marRight w:val="0"/>
      <w:marTop w:val="0"/>
      <w:marBottom w:val="0"/>
      <w:divBdr>
        <w:top w:val="none" w:sz="0" w:space="0" w:color="auto"/>
        <w:left w:val="none" w:sz="0" w:space="0" w:color="auto"/>
        <w:bottom w:val="none" w:sz="0" w:space="0" w:color="auto"/>
        <w:right w:val="none" w:sz="0" w:space="0" w:color="auto"/>
      </w:divBdr>
      <w:divsChild>
        <w:div w:id="822889972">
          <w:marLeft w:val="1166"/>
          <w:marRight w:val="0"/>
          <w:marTop w:val="101"/>
          <w:marBottom w:val="101"/>
          <w:divBdr>
            <w:top w:val="none" w:sz="0" w:space="0" w:color="auto"/>
            <w:left w:val="none" w:sz="0" w:space="0" w:color="auto"/>
            <w:bottom w:val="none" w:sz="0" w:space="0" w:color="auto"/>
            <w:right w:val="none" w:sz="0" w:space="0" w:color="auto"/>
          </w:divBdr>
        </w:div>
        <w:div w:id="437792162">
          <w:marLeft w:val="1166"/>
          <w:marRight w:val="0"/>
          <w:marTop w:val="101"/>
          <w:marBottom w:val="101"/>
          <w:divBdr>
            <w:top w:val="none" w:sz="0" w:space="0" w:color="auto"/>
            <w:left w:val="none" w:sz="0" w:space="0" w:color="auto"/>
            <w:bottom w:val="none" w:sz="0" w:space="0" w:color="auto"/>
            <w:right w:val="none" w:sz="0" w:space="0" w:color="auto"/>
          </w:divBdr>
        </w:div>
        <w:div w:id="495614905">
          <w:marLeft w:val="1166"/>
          <w:marRight w:val="0"/>
          <w:marTop w:val="101"/>
          <w:marBottom w:val="101"/>
          <w:divBdr>
            <w:top w:val="none" w:sz="0" w:space="0" w:color="auto"/>
            <w:left w:val="none" w:sz="0" w:space="0" w:color="auto"/>
            <w:bottom w:val="none" w:sz="0" w:space="0" w:color="auto"/>
            <w:right w:val="none" w:sz="0" w:space="0" w:color="auto"/>
          </w:divBdr>
        </w:div>
      </w:divsChild>
    </w:div>
    <w:div w:id="212431592">
      <w:bodyDiv w:val="1"/>
      <w:marLeft w:val="0"/>
      <w:marRight w:val="0"/>
      <w:marTop w:val="0"/>
      <w:marBottom w:val="0"/>
      <w:divBdr>
        <w:top w:val="none" w:sz="0" w:space="0" w:color="auto"/>
        <w:left w:val="none" w:sz="0" w:space="0" w:color="auto"/>
        <w:bottom w:val="none" w:sz="0" w:space="0" w:color="auto"/>
        <w:right w:val="none" w:sz="0" w:space="0" w:color="auto"/>
      </w:divBdr>
      <w:divsChild>
        <w:div w:id="1232689868">
          <w:marLeft w:val="1166"/>
          <w:marRight w:val="0"/>
          <w:marTop w:val="94"/>
          <w:marBottom w:val="94"/>
          <w:divBdr>
            <w:top w:val="none" w:sz="0" w:space="0" w:color="auto"/>
            <w:left w:val="none" w:sz="0" w:space="0" w:color="auto"/>
            <w:bottom w:val="none" w:sz="0" w:space="0" w:color="auto"/>
            <w:right w:val="none" w:sz="0" w:space="0" w:color="auto"/>
          </w:divBdr>
        </w:div>
        <w:div w:id="1397587752">
          <w:marLeft w:val="1166"/>
          <w:marRight w:val="0"/>
          <w:marTop w:val="94"/>
          <w:marBottom w:val="94"/>
          <w:divBdr>
            <w:top w:val="none" w:sz="0" w:space="0" w:color="auto"/>
            <w:left w:val="none" w:sz="0" w:space="0" w:color="auto"/>
            <w:bottom w:val="none" w:sz="0" w:space="0" w:color="auto"/>
            <w:right w:val="none" w:sz="0" w:space="0" w:color="auto"/>
          </w:divBdr>
        </w:div>
        <w:div w:id="1336610600">
          <w:marLeft w:val="1166"/>
          <w:marRight w:val="0"/>
          <w:marTop w:val="94"/>
          <w:marBottom w:val="94"/>
          <w:divBdr>
            <w:top w:val="none" w:sz="0" w:space="0" w:color="auto"/>
            <w:left w:val="none" w:sz="0" w:space="0" w:color="auto"/>
            <w:bottom w:val="none" w:sz="0" w:space="0" w:color="auto"/>
            <w:right w:val="none" w:sz="0" w:space="0" w:color="auto"/>
          </w:divBdr>
        </w:div>
      </w:divsChild>
    </w:div>
    <w:div w:id="229115714">
      <w:bodyDiv w:val="1"/>
      <w:marLeft w:val="0"/>
      <w:marRight w:val="0"/>
      <w:marTop w:val="0"/>
      <w:marBottom w:val="0"/>
      <w:divBdr>
        <w:top w:val="none" w:sz="0" w:space="0" w:color="auto"/>
        <w:left w:val="none" w:sz="0" w:space="0" w:color="auto"/>
        <w:bottom w:val="none" w:sz="0" w:space="0" w:color="auto"/>
        <w:right w:val="none" w:sz="0" w:space="0" w:color="auto"/>
      </w:divBdr>
      <w:divsChild>
        <w:div w:id="1702975094">
          <w:marLeft w:val="533"/>
          <w:marRight w:val="0"/>
          <w:marTop w:val="115"/>
          <w:marBottom w:val="115"/>
          <w:divBdr>
            <w:top w:val="none" w:sz="0" w:space="0" w:color="auto"/>
            <w:left w:val="none" w:sz="0" w:space="0" w:color="auto"/>
            <w:bottom w:val="none" w:sz="0" w:space="0" w:color="auto"/>
            <w:right w:val="none" w:sz="0" w:space="0" w:color="auto"/>
          </w:divBdr>
        </w:div>
      </w:divsChild>
    </w:div>
    <w:div w:id="268701825">
      <w:bodyDiv w:val="1"/>
      <w:marLeft w:val="0"/>
      <w:marRight w:val="0"/>
      <w:marTop w:val="0"/>
      <w:marBottom w:val="0"/>
      <w:divBdr>
        <w:top w:val="none" w:sz="0" w:space="0" w:color="auto"/>
        <w:left w:val="none" w:sz="0" w:space="0" w:color="auto"/>
        <w:bottom w:val="none" w:sz="0" w:space="0" w:color="auto"/>
        <w:right w:val="none" w:sz="0" w:space="0" w:color="auto"/>
      </w:divBdr>
      <w:divsChild>
        <w:div w:id="1022512778">
          <w:marLeft w:val="1166"/>
          <w:marRight w:val="0"/>
          <w:marTop w:val="0"/>
          <w:marBottom w:val="0"/>
          <w:divBdr>
            <w:top w:val="none" w:sz="0" w:space="0" w:color="auto"/>
            <w:left w:val="none" w:sz="0" w:space="0" w:color="auto"/>
            <w:bottom w:val="none" w:sz="0" w:space="0" w:color="auto"/>
            <w:right w:val="none" w:sz="0" w:space="0" w:color="auto"/>
          </w:divBdr>
        </w:div>
        <w:div w:id="299727226">
          <w:marLeft w:val="1166"/>
          <w:marRight w:val="0"/>
          <w:marTop w:val="0"/>
          <w:marBottom w:val="0"/>
          <w:divBdr>
            <w:top w:val="none" w:sz="0" w:space="0" w:color="auto"/>
            <w:left w:val="none" w:sz="0" w:space="0" w:color="auto"/>
            <w:bottom w:val="none" w:sz="0" w:space="0" w:color="auto"/>
            <w:right w:val="none" w:sz="0" w:space="0" w:color="auto"/>
          </w:divBdr>
        </w:div>
        <w:div w:id="365449027">
          <w:marLeft w:val="1166"/>
          <w:marRight w:val="0"/>
          <w:marTop w:val="0"/>
          <w:marBottom w:val="0"/>
          <w:divBdr>
            <w:top w:val="none" w:sz="0" w:space="0" w:color="auto"/>
            <w:left w:val="none" w:sz="0" w:space="0" w:color="auto"/>
            <w:bottom w:val="none" w:sz="0" w:space="0" w:color="auto"/>
            <w:right w:val="none" w:sz="0" w:space="0" w:color="auto"/>
          </w:divBdr>
        </w:div>
        <w:div w:id="410740103">
          <w:marLeft w:val="1166"/>
          <w:marRight w:val="0"/>
          <w:marTop w:val="0"/>
          <w:marBottom w:val="0"/>
          <w:divBdr>
            <w:top w:val="none" w:sz="0" w:space="0" w:color="auto"/>
            <w:left w:val="none" w:sz="0" w:space="0" w:color="auto"/>
            <w:bottom w:val="none" w:sz="0" w:space="0" w:color="auto"/>
            <w:right w:val="none" w:sz="0" w:space="0" w:color="auto"/>
          </w:divBdr>
        </w:div>
        <w:div w:id="952396745">
          <w:marLeft w:val="1166"/>
          <w:marRight w:val="0"/>
          <w:marTop w:val="0"/>
          <w:marBottom w:val="0"/>
          <w:divBdr>
            <w:top w:val="none" w:sz="0" w:space="0" w:color="auto"/>
            <w:left w:val="none" w:sz="0" w:space="0" w:color="auto"/>
            <w:bottom w:val="none" w:sz="0" w:space="0" w:color="auto"/>
            <w:right w:val="none" w:sz="0" w:space="0" w:color="auto"/>
          </w:divBdr>
        </w:div>
        <w:div w:id="1853256192">
          <w:marLeft w:val="1166"/>
          <w:marRight w:val="0"/>
          <w:marTop w:val="0"/>
          <w:marBottom w:val="0"/>
          <w:divBdr>
            <w:top w:val="none" w:sz="0" w:space="0" w:color="auto"/>
            <w:left w:val="none" w:sz="0" w:space="0" w:color="auto"/>
            <w:bottom w:val="none" w:sz="0" w:space="0" w:color="auto"/>
            <w:right w:val="none" w:sz="0" w:space="0" w:color="auto"/>
          </w:divBdr>
        </w:div>
        <w:div w:id="1073696413">
          <w:marLeft w:val="1166"/>
          <w:marRight w:val="0"/>
          <w:marTop w:val="0"/>
          <w:marBottom w:val="0"/>
          <w:divBdr>
            <w:top w:val="none" w:sz="0" w:space="0" w:color="auto"/>
            <w:left w:val="none" w:sz="0" w:space="0" w:color="auto"/>
            <w:bottom w:val="none" w:sz="0" w:space="0" w:color="auto"/>
            <w:right w:val="none" w:sz="0" w:space="0" w:color="auto"/>
          </w:divBdr>
        </w:div>
        <w:div w:id="1188257766">
          <w:marLeft w:val="1166"/>
          <w:marRight w:val="0"/>
          <w:marTop w:val="0"/>
          <w:marBottom w:val="0"/>
          <w:divBdr>
            <w:top w:val="none" w:sz="0" w:space="0" w:color="auto"/>
            <w:left w:val="none" w:sz="0" w:space="0" w:color="auto"/>
            <w:bottom w:val="none" w:sz="0" w:space="0" w:color="auto"/>
            <w:right w:val="none" w:sz="0" w:space="0" w:color="auto"/>
          </w:divBdr>
        </w:div>
        <w:div w:id="128281347">
          <w:marLeft w:val="1166"/>
          <w:marRight w:val="0"/>
          <w:marTop w:val="0"/>
          <w:marBottom w:val="0"/>
          <w:divBdr>
            <w:top w:val="none" w:sz="0" w:space="0" w:color="auto"/>
            <w:left w:val="none" w:sz="0" w:space="0" w:color="auto"/>
            <w:bottom w:val="none" w:sz="0" w:space="0" w:color="auto"/>
            <w:right w:val="none" w:sz="0" w:space="0" w:color="auto"/>
          </w:divBdr>
        </w:div>
        <w:div w:id="1947730589">
          <w:marLeft w:val="1166"/>
          <w:marRight w:val="0"/>
          <w:marTop w:val="0"/>
          <w:marBottom w:val="0"/>
          <w:divBdr>
            <w:top w:val="none" w:sz="0" w:space="0" w:color="auto"/>
            <w:left w:val="none" w:sz="0" w:space="0" w:color="auto"/>
            <w:bottom w:val="none" w:sz="0" w:space="0" w:color="auto"/>
            <w:right w:val="none" w:sz="0" w:space="0" w:color="auto"/>
          </w:divBdr>
        </w:div>
        <w:div w:id="2137599326">
          <w:marLeft w:val="1166"/>
          <w:marRight w:val="0"/>
          <w:marTop w:val="0"/>
          <w:marBottom w:val="0"/>
          <w:divBdr>
            <w:top w:val="none" w:sz="0" w:space="0" w:color="auto"/>
            <w:left w:val="none" w:sz="0" w:space="0" w:color="auto"/>
            <w:bottom w:val="none" w:sz="0" w:space="0" w:color="auto"/>
            <w:right w:val="none" w:sz="0" w:space="0" w:color="auto"/>
          </w:divBdr>
        </w:div>
      </w:divsChild>
    </w:div>
    <w:div w:id="290290763">
      <w:bodyDiv w:val="1"/>
      <w:marLeft w:val="0"/>
      <w:marRight w:val="0"/>
      <w:marTop w:val="0"/>
      <w:marBottom w:val="0"/>
      <w:divBdr>
        <w:top w:val="none" w:sz="0" w:space="0" w:color="auto"/>
        <w:left w:val="none" w:sz="0" w:space="0" w:color="auto"/>
        <w:bottom w:val="none" w:sz="0" w:space="0" w:color="auto"/>
        <w:right w:val="none" w:sz="0" w:space="0" w:color="auto"/>
      </w:divBdr>
      <w:divsChild>
        <w:div w:id="918901810">
          <w:marLeft w:val="547"/>
          <w:marRight w:val="0"/>
          <w:marTop w:val="140"/>
          <w:marBottom w:val="140"/>
          <w:divBdr>
            <w:top w:val="none" w:sz="0" w:space="0" w:color="auto"/>
            <w:left w:val="none" w:sz="0" w:space="0" w:color="auto"/>
            <w:bottom w:val="none" w:sz="0" w:space="0" w:color="auto"/>
            <w:right w:val="none" w:sz="0" w:space="0" w:color="auto"/>
          </w:divBdr>
        </w:div>
        <w:div w:id="1381906839">
          <w:marLeft w:val="1166"/>
          <w:marRight w:val="0"/>
          <w:marTop w:val="101"/>
          <w:marBottom w:val="101"/>
          <w:divBdr>
            <w:top w:val="none" w:sz="0" w:space="0" w:color="auto"/>
            <w:left w:val="none" w:sz="0" w:space="0" w:color="auto"/>
            <w:bottom w:val="none" w:sz="0" w:space="0" w:color="auto"/>
            <w:right w:val="none" w:sz="0" w:space="0" w:color="auto"/>
          </w:divBdr>
        </w:div>
        <w:div w:id="27412017">
          <w:marLeft w:val="1166"/>
          <w:marRight w:val="0"/>
          <w:marTop w:val="101"/>
          <w:marBottom w:val="101"/>
          <w:divBdr>
            <w:top w:val="none" w:sz="0" w:space="0" w:color="auto"/>
            <w:left w:val="none" w:sz="0" w:space="0" w:color="auto"/>
            <w:bottom w:val="none" w:sz="0" w:space="0" w:color="auto"/>
            <w:right w:val="none" w:sz="0" w:space="0" w:color="auto"/>
          </w:divBdr>
        </w:div>
        <w:div w:id="828592586">
          <w:marLeft w:val="1166"/>
          <w:marRight w:val="0"/>
          <w:marTop w:val="101"/>
          <w:marBottom w:val="101"/>
          <w:divBdr>
            <w:top w:val="none" w:sz="0" w:space="0" w:color="auto"/>
            <w:left w:val="none" w:sz="0" w:space="0" w:color="auto"/>
            <w:bottom w:val="none" w:sz="0" w:space="0" w:color="auto"/>
            <w:right w:val="none" w:sz="0" w:space="0" w:color="auto"/>
          </w:divBdr>
        </w:div>
        <w:div w:id="1081685003">
          <w:marLeft w:val="547"/>
          <w:marRight w:val="0"/>
          <w:marTop w:val="140"/>
          <w:marBottom w:val="140"/>
          <w:divBdr>
            <w:top w:val="none" w:sz="0" w:space="0" w:color="auto"/>
            <w:left w:val="none" w:sz="0" w:space="0" w:color="auto"/>
            <w:bottom w:val="none" w:sz="0" w:space="0" w:color="auto"/>
            <w:right w:val="none" w:sz="0" w:space="0" w:color="auto"/>
          </w:divBdr>
        </w:div>
        <w:div w:id="1661234121">
          <w:marLeft w:val="1166"/>
          <w:marRight w:val="0"/>
          <w:marTop w:val="101"/>
          <w:marBottom w:val="101"/>
          <w:divBdr>
            <w:top w:val="none" w:sz="0" w:space="0" w:color="auto"/>
            <w:left w:val="none" w:sz="0" w:space="0" w:color="auto"/>
            <w:bottom w:val="none" w:sz="0" w:space="0" w:color="auto"/>
            <w:right w:val="none" w:sz="0" w:space="0" w:color="auto"/>
          </w:divBdr>
        </w:div>
        <w:div w:id="1109662644">
          <w:marLeft w:val="1166"/>
          <w:marRight w:val="0"/>
          <w:marTop w:val="101"/>
          <w:marBottom w:val="101"/>
          <w:divBdr>
            <w:top w:val="none" w:sz="0" w:space="0" w:color="auto"/>
            <w:left w:val="none" w:sz="0" w:space="0" w:color="auto"/>
            <w:bottom w:val="none" w:sz="0" w:space="0" w:color="auto"/>
            <w:right w:val="none" w:sz="0" w:space="0" w:color="auto"/>
          </w:divBdr>
        </w:div>
        <w:div w:id="371268997">
          <w:marLeft w:val="1166"/>
          <w:marRight w:val="0"/>
          <w:marTop w:val="101"/>
          <w:marBottom w:val="101"/>
          <w:divBdr>
            <w:top w:val="none" w:sz="0" w:space="0" w:color="auto"/>
            <w:left w:val="none" w:sz="0" w:space="0" w:color="auto"/>
            <w:bottom w:val="none" w:sz="0" w:space="0" w:color="auto"/>
            <w:right w:val="none" w:sz="0" w:space="0" w:color="auto"/>
          </w:divBdr>
        </w:div>
      </w:divsChild>
    </w:div>
    <w:div w:id="297733942">
      <w:bodyDiv w:val="1"/>
      <w:marLeft w:val="0"/>
      <w:marRight w:val="0"/>
      <w:marTop w:val="0"/>
      <w:marBottom w:val="0"/>
      <w:divBdr>
        <w:top w:val="none" w:sz="0" w:space="0" w:color="auto"/>
        <w:left w:val="none" w:sz="0" w:space="0" w:color="auto"/>
        <w:bottom w:val="none" w:sz="0" w:space="0" w:color="auto"/>
        <w:right w:val="none" w:sz="0" w:space="0" w:color="auto"/>
      </w:divBdr>
      <w:divsChild>
        <w:div w:id="847521706">
          <w:marLeft w:val="1166"/>
          <w:marRight w:val="0"/>
          <w:marTop w:val="94"/>
          <w:marBottom w:val="94"/>
          <w:divBdr>
            <w:top w:val="none" w:sz="0" w:space="0" w:color="auto"/>
            <w:left w:val="none" w:sz="0" w:space="0" w:color="auto"/>
            <w:bottom w:val="none" w:sz="0" w:space="0" w:color="auto"/>
            <w:right w:val="none" w:sz="0" w:space="0" w:color="auto"/>
          </w:divBdr>
        </w:div>
        <w:div w:id="1336953407">
          <w:marLeft w:val="1166"/>
          <w:marRight w:val="0"/>
          <w:marTop w:val="94"/>
          <w:marBottom w:val="94"/>
          <w:divBdr>
            <w:top w:val="none" w:sz="0" w:space="0" w:color="auto"/>
            <w:left w:val="none" w:sz="0" w:space="0" w:color="auto"/>
            <w:bottom w:val="none" w:sz="0" w:space="0" w:color="auto"/>
            <w:right w:val="none" w:sz="0" w:space="0" w:color="auto"/>
          </w:divBdr>
        </w:div>
        <w:div w:id="954824172">
          <w:marLeft w:val="1166"/>
          <w:marRight w:val="0"/>
          <w:marTop w:val="94"/>
          <w:marBottom w:val="94"/>
          <w:divBdr>
            <w:top w:val="none" w:sz="0" w:space="0" w:color="auto"/>
            <w:left w:val="none" w:sz="0" w:space="0" w:color="auto"/>
            <w:bottom w:val="none" w:sz="0" w:space="0" w:color="auto"/>
            <w:right w:val="none" w:sz="0" w:space="0" w:color="auto"/>
          </w:divBdr>
        </w:div>
      </w:divsChild>
    </w:div>
    <w:div w:id="318728904">
      <w:bodyDiv w:val="1"/>
      <w:marLeft w:val="0"/>
      <w:marRight w:val="0"/>
      <w:marTop w:val="0"/>
      <w:marBottom w:val="0"/>
      <w:divBdr>
        <w:top w:val="none" w:sz="0" w:space="0" w:color="auto"/>
        <w:left w:val="none" w:sz="0" w:space="0" w:color="auto"/>
        <w:bottom w:val="none" w:sz="0" w:space="0" w:color="auto"/>
        <w:right w:val="none" w:sz="0" w:space="0" w:color="auto"/>
      </w:divBdr>
    </w:div>
    <w:div w:id="347683671">
      <w:bodyDiv w:val="1"/>
      <w:marLeft w:val="0"/>
      <w:marRight w:val="0"/>
      <w:marTop w:val="0"/>
      <w:marBottom w:val="0"/>
      <w:divBdr>
        <w:top w:val="none" w:sz="0" w:space="0" w:color="auto"/>
        <w:left w:val="none" w:sz="0" w:space="0" w:color="auto"/>
        <w:bottom w:val="none" w:sz="0" w:space="0" w:color="auto"/>
        <w:right w:val="none" w:sz="0" w:space="0" w:color="auto"/>
      </w:divBdr>
      <w:divsChild>
        <w:div w:id="388694770">
          <w:marLeft w:val="1166"/>
          <w:marRight w:val="0"/>
          <w:marTop w:val="101"/>
          <w:marBottom w:val="101"/>
          <w:divBdr>
            <w:top w:val="none" w:sz="0" w:space="0" w:color="auto"/>
            <w:left w:val="none" w:sz="0" w:space="0" w:color="auto"/>
            <w:bottom w:val="none" w:sz="0" w:space="0" w:color="auto"/>
            <w:right w:val="none" w:sz="0" w:space="0" w:color="auto"/>
          </w:divBdr>
        </w:div>
        <w:div w:id="1701012858">
          <w:marLeft w:val="1166"/>
          <w:marRight w:val="0"/>
          <w:marTop w:val="101"/>
          <w:marBottom w:val="101"/>
          <w:divBdr>
            <w:top w:val="none" w:sz="0" w:space="0" w:color="auto"/>
            <w:left w:val="none" w:sz="0" w:space="0" w:color="auto"/>
            <w:bottom w:val="none" w:sz="0" w:space="0" w:color="auto"/>
            <w:right w:val="none" w:sz="0" w:space="0" w:color="auto"/>
          </w:divBdr>
        </w:div>
        <w:div w:id="48383912">
          <w:marLeft w:val="1166"/>
          <w:marRight w:val="0"/>
          <w:marTop w:val="101"/>
          <w:marBottom w:val="101"/>
          <w:divBdr>
            <w:top w:val="none" w:sz="0" w:space="0" w:color="auto"/>
            <w:left w:val="none" w:sz="0" w:space="0" w:color="auto"/>
            <w:bottom w:val="none" w:sz="0" w:space="0" w:color="auto"/>
            <w:right w:val="none" w:sz="0" w:space="0" w:color="auto"/>
          </w:divBdr>
        </w:div>
      </w:divsChild>
    </w:div>
    <w:div w:id="525414235">
      <w:bodyDiv w:val="1"/>
      <w:marLeft w:val="0"/>
      <w:marRight w:val="0"/>
      <w:marTop w:val="0"/>
      <w:marBottom w:val="0"/>
      <w:divBdr>
        <w:top w:val="none" w:sz="0" w:space="0" w:color="auto"/>
        <w:left w:val="none" w:sz="0" w:space="0" w:color="auto"/>
        <w:bottom w:val="none" w:sz="0" w:space="0" w:color="auto"/>
        <w:right w:val="none" w:sz="0" w:space="0" w:color="auto"/>
      </w:divBdr>
      <w:divsChild>
        <w:div w:id="506134701">
          <w:marLeft w:val="1166"/>
          <w:marRight w:val="0"/>
          <w:marTop w:val="94"/>
          <w:marBottom w:val="94"/>
          <w:divBdr>
            <w:top w:val="none" w:sz="0" w:space="0" w:color="auto"/>
            <w:left w:val="none" w:sz="0" w:space="0" w:color="auto"/>
            <w:bottom w:val="none" w:sz="0" w:space="0" w:color="auto"/>
            <w:right w:val="none" w:sz="0" w:space="0" w:color="auto"/>
          </w:divBdr>
        </w:div>
        <w:div w:id="1837458527">
          <w:marLeft w:val="1166"/>
          <w:marRight w:val="0"/>
          <w:marTop w:val="94"/>
          <w:marBottom w:val="94"/>
          <w:divBdr>
            <w:top w:val="none" w:sz="0" w:space="0" w:color="auto"/>
            <w:left w:val="none" w:sz="0" w:space="0" w:color="auto"/>
            <w:bottom w:val="none" w:sz="0" w:space="0" w:color="auto"/>
            <w:right w:val="none" w:sz="0" w:space="0" w:color="auto"/>
          </w:divBdr>
        </w:div>
        <w:div w:id="1521357152">
          <w:marLeft w:val="1166"/>
          <w:marRight w:val="0"/>
          <w:marTop w:val="94"/>
          <w:marBottom w:val="94"/>
          <w:divBdr>
            <w:top w:val="none" w:sz="0" w:space="0" w:color="auto"/>
            <w:left w:val="none" w:sz="0" w:space="0" w:color="auto"/>
            <w:bottom w:val="none" w:sz="0" w:space="0" w:color="auto"/>
            <w:right w:val="none" w:sz="0" w:space="0" w:color="auto"/>
          </w:divBdr>
        </w:div>
      </w:divsChild>
    </w:div>
    <w:div w:id="655111885">
      <w:bodyDiv w:val="1"/>
      <w:marLeft w:val="0"/>
      <w:marRight w:val="0"/>
      <w:marTop w:val="0"/>
      <w:marBottom w:val="0"/>
      <w:divBdr>
        <w:top w:val="none" w:sz="0" w:space="0" w:color="auto"/>
        <w:left w:val="none" w:sz="0" w:space="0" w:color="auto"/>
        <w:bottom w:val="none" w:sz="0" w:space="0" w:color="auto"/>
        <w:right w:val="none" w:sz="0" w:space="0" w:color="auto"/>
      </w:divBdr>
      <w:divsChild>
        <w:div w:id="930771809">
          <w:marLeft w:val="547"/>
          <w:marRight w:val="0"/>
          <w:marTop w:val="140"/>
          <w:marBottom w:val="140"/>
          <w:divBdr>
            <w:top w:val="none" w:sz="0" w:space="0" w:color="auto"/>
            <w:left w:val="none" w:sz="0" w:space="0" w:color="auto"/>
            <w:bottom w:val="none" w:sz="0" w:space="0" w:color="auto"/>
            <w:right w:val="none" w:sz="0" w:space="0" w:color="auto"/>
          </w:divBdr>
        </w:div>
        <w:div w:id="512961266">
          <w:marLeft w:val="1166"/>
          <w:marRight w:val="0"/>
          <w:marTop w:val="94"/>
          <w:marBottom w:val="94"/>
          <w:divBdr>
            <w:top w:val="none" w:sz="0" w:space="0" w:color="auto"/>
            <w:left w:val="none" w:sz="0" w:space="0" w:color="auto"/>
            <w:bottom w:val="none" w:sz="0" w:space="0" w:color="auto"/>
            <w:right w:val="none" w:sz="0" w:space="0" w:color="auto"/>
          </w:divBdr>
        </w:div>
        <w:div w:id="291719277">
          <w:marLeft w:val="1166"/>
          <w:marRight w:val="0"/>
          <w:marTop w:val="94"/>
          <w:marBottom w:val="94"/>
          <w:divBdr>
            <w:top w:val="none" w:sz="0" w:space="0" w:color="auto"/>
            <w:left w:val="none" w:sz="0" w:space="0" w:color="auto"/>
            <w:bottom w:val="none" w:sz="0" w:space="0" w:color="auto"/>
            <w:right w:val="none" w:sz="0" w:space="0" w:color="auto"/>
          </w:divBdr>
        </w:div>
        <w:div w:id="2080516504">
          <w:marLeft w:val="1166"/>
          <w:marRight w:val="0"/>
          <w:marTop w:val="94"/>
          <w:marBottom w:val="94"/>
          <w:divBdr>
            <w:top w:val="none" w:sz="0" w:space="0" w:color="auto"/>
            <w:left w:val="none" w:sz="0" w:space="0" w:color="auto"/>
            <w:bottom w:val="none" w:sz="0" w:space="0" w:color="auto"/>
            <w:right w:val="none" w:sz="0" w:space="0" w:color="auto"/>
          </w:divBdr>
        </w:div>
        <w:div w:id="1949392314">
          <w:marLeft w:val="547"/>
          <w:marRight w:val="0"/>
          <w:marTop w:val="140"/>
          <w:marBottom w:val="140"/>
          <w:divBdr>
            <w:top w:val="none" w:sz="0" w:space="0" w:color="auto"/>
            <w:left w:val="none" w:sz="0" w:space="0" w:color="auto"/>
            <w:bottom w:val="none" w:sz="0" w:space="0" w:color="auto"/>
            <w:right w:val="none" w:sz="0" w:space="0" w:color="auto"/>
          </w:divBdr>
        </w:div>
        <w:div w:id="1524783951">
          <w:marLeft w:val="1166"/>
          <w:marRight w:val="0"/>
          <w:marTop w:val="94"/>
          <w:marBottom w:val="94"/>
          <w:divBdr>
            <w:top w:val="none" w:sz="0" w:space="0" w:color="auto"/>
            <w:left w:val="none" w:sz="0" w:space="0" w:color="auto"/>
            <w:bottom w:val="none" w:sz="0" w:space="0" w:color="auto"/>
            <w:right w:val="none" w:sz="0" w:space="0" w:color="auto"/>
          </w:divBdr>
        </w:div>
        <w:div w:id="800853724">
          <w:marLeft w:val="1166"/>
          <w:marRight w:val="0"/>
          <w:marTop w:val="94"/>
          <w:marBottom w:val="94"/>
          <w:divBdr>
            <w:top w:val="none" w:sz="0" w:space="0" w:color="auto"/>
            <w:left w:val="none" w:sz="0" w:space="0" w:color="auto"/>
            <w:bottom w:val="none" w:sz="0" w:space="0" w:color="auto"/>
            <w:right w:val="none" w:sz="0" w:space="0" w:color="auto"/>
          </w:divBdr>
        </w:div>
        <w:div w:id="467018839">
          <w:marLeft w:val="1166"/>
          <w:marRight w:val="0"/>
          <w:marTop w:val="94"/>
          <w:marBottom w:val="94"/>
          <w:divBdr>
            <w:top w:val="none" w:sz="0" w:space="0" w:color="auto"/>
            <w:left w:val="none" w:sz="0" w:space="0" w:color="auto"/>
            <w:bottom w:val="none" w:sz="0" w:space="0" w:color="auto"/>
            <w:right w:val="none" w:sz="0" w:space="0" w:color="auto"/>
          </w:divBdr>
        </w:div>
      </w:divsChild>
    </w:div>
    <w:div w:id="667054956">
      <w:bodyDiv w:val="1"/>
      <w:marLeft w:val="0"/>
      <w:marRight w:val="0"/>
      <w:marTop w:val="0"/>
      <w:marBottom w:val="0"/>
      <w:divBdr>
        <w:top w:val="none" w:sz="0" w:space="0" w:color="auto"/>
        <w:left w:val="none" w:sz="0" w:space="0" w:color="auto"/>
        <w:bottom w:val="none" w:sz="0" w:space="0" w:color="auto"/>
        <w:right w:val="none" w:sz="0" w:space="0" w:color="auto"/>
      </w:divBdr>
      <w:divsChild>
        <w:div w:id="921567764">
          <w:marLeft w:val="1166"/>
          <w:marRight w:val="0"/>
          <w:marTop w:val="0"/>
          <w:marBottom w:val="0"/>
          <w:divBdr>
            <w:top w:val="none" w:sz="0" w:space="0" w:color="auto"/>
            <w:left w:val="none" w:sz="0" w:space="0" w:color="auto"/>
            <w:bottom w:val="none" w:sz="0" w:space="0" w:color="auto"/>
            <w:right w:val="none" w:sz="0" w:space="0" w:color="auto"/>
          </w:divBdr>
        </w:div>
        <w:div w:id="1506170582">
          <w:marLeft w:val="1166"/>
          <w:marRight w:val="0"/>
          <w:marTop w:val="0"/>
          <w:marBottom w:val="0"/>
          <w:divBdr>
            <w:top w:val="none" w:sz="0" w:space="0" w:color="auto"/>
            <w:left w:val="none" w:sz="0" w:space="0" w:color="auto"/>
            <w:bottom w:val="none" w:sz="0" w:space="0" w:color="auto"/>
            <w:right w:val="none" w:sz="0" w:space="0" w:color="auto"/>
          </w:divBdr>
        </w:div>
        <w:div w:id="2124113211">
          <w:marLeft w:val="1166"/>
          <w:marRight w:val="0"/>
          <w:marTop w:val="0"/>
          <w:marBottom w:val="0"/>
          <w:divBdr>
            <w:top w:val="none" w:sz="0" w:space="0" w:color="auto"/>
            <w:left w:val="none" w:sz="0" w:space="0" w:color="auto"/>
            <w:bottom w:val="none" w:sz="0" w:space="0" w:color="auto"/>
            <w:right w:val="none" w:sz="0" w:space="0" w:color="auto"/>
          </w:divBdr>
        </w:div>
        <w:div w:id="1924753142">
          <w:marLeft w:val="1166"/>
          <w:marRight w:val="0"/>
          <w:marTop w:val="0"/>
          <w:marBottom w:val="0"/>
          <w:divBdr>
            <w:top w:val="none" w:sz="0" w:space="0" w:color="auto"/>
            <w:left w:val="none" w:sz="0" w:space="0" w:color="auto"/>
            <w:bottom w:val="none" w:sz="0" w:space="0" w:color="auto"/>
            <w:right w:val="none" w:sz="0" w:space="0" w:color="auto"/>
          </w:divBdr>
        </w:div>
        <w:div w:id="1624069841">
          <w:marLeft w:val="1166"/>
          <w:marRight w:val="0"/>
          <w:marTop w:val="0"/>
          <w:marBottom w:val="0"/>
          <w:divBdr>
            <w:top w:val="none" w:sz="0" w:space="0" w:color="auto"/>
            <w:left w:val="none" w:sz="0" w:space="0" w:color="auto"/>
            <w:bottom w:val="none" w:sz="0" w:space="0" w:color="auto"/>
            <w:right w:val="none" w:sz="0" w:space="0" w:color="auto"/>
          </w:divBdr>
        </w:div>
        <w:div w:id="265314388">
          <w:marLeft w:val="1166"/>
          <w:marRight w:val="0"/>
          <w:marTop w:val="0"/>
          <w:marBottom w:val="0"/>
          <w:divBdr>
            <w:top w:val="none" w:sz="0" w:space="0" w:color="auto"/>
            <w:left w:val="none" w:sz="0" w:space="0" w:color="auto"/>
            <w:bottom w:val="none" w:sz="0" w:space="0" w:color="auto"/>
            <w:right w:val="none" w:sz="0" w:space="0" w:color="auto"/>
          </w:divBdr>
        </w:div>
        <w:div w:id="424811868">
          <w:marLeft w:val="1166"/>
          <w:marRight w:val="0"/>
          <w:marTop w:val="0"/>
          <w:marBottom w:val="0"/>
          <w:divBdr>
            <w:top w:val="none" w:sz="0" w:space="0" w:color="auto"/>
            <w:left w:val="none" w:sz="0" w:space="0" w:color="auto"/>
            <w:bottom w:val="none" w:sz="0" w:space="0" w:color="auto"/>
            <w:right w:val="none" w:sz="0" w:space="0" w:color="auto"/>
          </w:divBdr>
        </w:div>
        <w:div w:id="1932813024">
          <w:marLeft w:val="1166"/>
          <w:marRight w:val="0"/>
          <w:marTop w:val="0"/>
          <w:marBottom w:val="0"/>
          <w:divBdr>
            <w:top w:val="none" w:sz="0" w:space="0" w:color="auto"/>
            <w:left w:val="none" w:sz="0" w:space="0" w:color="auto"/>
            <w:bottom w:val="none" w:sz="0" w:space="0" w:color="auto"/>
            <w:right w:val="none" w:sz="0" w:space="0" w:color="auto"/>
          </w:divBdr>
        </w:div>
        <w:div w:id="1444157177">
          <w:marLeft w:val="1166"/>
          <w:marRight w:val="0"/>
          <w:marTop w:val="0"/>
          <w:marBottom w:val="0"/>
          <w:divBdr>
            <w:top w:val="none" w:sz="0" w:space="0" w:color="auto"/>
            <w:left w:val="none" w:sz="0" w:space="0" w:color="auto"/>
            <w:bottom w:val="none" w:sz="0" w:space="0" w:color="auto"/>
            <w:right w:val="none" w:sz="0" w:space="0" w:color="auto"/>
          </w:divBdr>
        </w:div>
        <w:div w:id="228269175">
          <w:marLeft w:val="1166"/>
          <w:marRight w:val="0"/>
          <w:marTop w:val="0"/>
          <w:marBottom w:val="0"/>
          <w:divBdr>
            <w:top w:val="none" w:sz="0" w:space="0" w:color="auto"/>
            <w:left w:val="none" w:sz="0" w:space="0" w:color="auto"/>
            <w:bottom w:val="none" w:sz="0" w:space="0" w:color="auto"/>
            <w:right w:val="none" w:sz="0" w:space="0" w:color="auto"/>
          </w:divBdr>
        </w:div>
        <w:div w:id="1447889074">
          <w:marLeft w:val="1166"/>
          <w:marRight w:val="0"/>
          <w:marTop w:val="0"/>
          <w:marBottom w:val="0"/>
          <w:divBdr>
            <w:top w:val="none" w:sz="0" w:space="0" w:color="auto"/>
            <w:left w:val="none" w:sz="0" w:space="0" w:color="auto"/>
            <w:bottom w:val="none" w:sz="0" w:space="0" w:color="auto"/>
            <w:right w:val="none" w:sz="0" w:space="0" w:color="auto"/>
          </w:divBdr>
        </w:div>
        <w:div w:id="1501702264">
          <w:marLeft w:val="1166"/>
          <w:marRight w:val="0"/>
          <w:marTop w:val="0"/>
          <w:marBottom w:val="0"/>
          <w:divBdr>
            <w:top w:val="none" w:sz="0" w:space="0" w:color="auto"/>
            <w:left w:val="none" w:sz="0" w:space="0" w:color="auto"/>
            <w:bottom w:val="none" w:sz="0" w:space="0" w:color="auto"/>
            <w:right w:val="none" w:sz="0" w:space="0" w:color="auto"/>
          </w:divBdr>
        </w:div>
        <w:div w:id="2058237930">
          <w:marLeft w:val="1166"/>
          <w:marRight w:val="0"/>
          <w:marTop w:val="0"/>
          <w:marBottom w:val="0"/>
          <w:divBdr>
            <w:top w:val="none" w:sz="0" w:space="0" w:color="auto"/>
            <w:left w:val="none" w:sz="0" w:space="0" w:color="auto"/>
            <w:bottom w:val="none" w:sz="0" w:space="0" w:color="auto"/>
            <w:right w:val="none" w:sz="0" w:space="0" w:color="auto"/>
          </w:divBdr>
        </w:div>
      </w:divsChild>
    </w:div>
    <w:div w:id="794639810">
      <w:bodyDiv w:val="1"/>
      <w:marLeft w:val="0"/>
      <w:marRight w:val="0"/>
      <w:marTop w:val="0"/>
      <w:marBottom w:val="0"/>
      <w:divBdr>
        <w:top w:val="none" w:sz="0" w:space="0" w:color="auto"/>
        <w:left w:val="none" w:sz="0" w:space="0" w:color="auto"/>
        <w:bottom w:val="none" w:sz="0" w:space="0" w:color="auto"/>
        <w:right w:val="none" w:sz="0" w:space="0" w:color="auto"/>
      </w:divBdr>
      <w:divsChild>
        <w:div w:id="71857568">
          <w:marLeft w:val="1166"/>
          <w:marRight w:val="0"/>
          <w:marTop w:val="101"/>
          <w:marBottom w:val="101"/>
          <w:divBdr>
            <w:top w:val="none" w:sz="0" w:space="0" w:color="auto"/>
            <w:left w:val="none" w:sz="0" w:space="0" w:color="auto"/>
            <w:bottom w:val="none" w:sz="0" w:space="0" w:color="auto"/>
            <w:right w:val="none" w:sz="0" w:space="0" w:color="auto"/>
          </w:divBdr>
        </w:div>
        <w:div w:id="239944193">
          <w:marLeft w:val="1166"/>
          <w:marRight w:val="0"/>
          <w:marTop w:val="101"/>
          <w:marBottom w:val="101"/>
          <w:divBdr>
            <w:top w:val="none" w:sz="0" w:space="0" w:color="auto"/>
            <w:left w:val="none" w:sz="0" w:space="0" w:color="auto"/>
            <w:bottom w:val="none" w:sz="0" w:space="0" w:color="auto"/>
            <w:right w:val="none" w:sz="0" w:space="0" w:color="auto"/>
          </w:divBdr>
        </w:div>
        <w:div w:id="1979528487">
          <w:marLeft w:val="1166"/>
          <w:marRight w:val="0"/>
          <w:marTop w:val="101"/>
          <w:marBottom w:val="101"/>
          <w:divBdr>
            <w:top w:val="none" w:sz="0" w:space="0" w:color="auto"/>
            <w:left w:val="none" w:sz="0" w:space="0" w:color="auto"/>
            <w:bottom w:val="none" w:sz="0" w:space="0" w:color="auto"/>
            <w:right w:val="none" w:sz="0" w:space="0" w:color="auto"/>
          </w:divBdr>
        </w:div>
      </w:divsChild>
    </w:div>
    <w:div w:id="799226754">
      <w:bodyDiv w:val="1"/>
      <w:marLeft w:val="0"/>
      <w:marRight w:val="0"/>
      <w:marTop w:val="0"/>
      <w:marBottom w:val="0"/>
      <w:divBdr>
        <w:top w:val="none" w:sz="0" w:space="0" w:color="auto"/>
        <w:left w:val="none" w:sz="0" w:space="0" w:color="auto"/>
        <w:bottom w:val="none" w:sz="0" w:space="0" w:color="auto"/>
        <w:right w:val="none" w:sz="0" w:space="0" w:color="auto"/>
      </w:divBdr>
      <w:divsChild>
        <w:div w:id="1635598601">
          <w:marLeft w:val="1166"/>
          <w:marRight w:val="0"/>
          <w:marTop w:val="94"/>
          <w:marBottom w:val="94"/>
          <w:divBdr>
            <w:top w:val="none" w:sz="0" w:space="0" w:color="auto"/>
            <w:left w:val="none" w:sz="0" w:space="0" w:color="auto"/>
            <w:bottom w:val="none" w:sz="0" w:space="0" w:color="auto"/>
            <w:right w:val="none" w:sz="0" w:space="0" w:color="auto"/>
          </w:divBdr>
        </w:div>
        <w:div w:id="920024787">
          <w:marLeft w:val="1166"/>
          <w:marRight w:val="0"/>
          <w:marTop w:val="94"/>
          <w:marBottom w:val="94"/>
          <w:divBdr>
            <w:top w:val="none" w:sz="0" w:space="0" w:color="auto"/>
            <w:left w:val="none" w:sz="0" w:space="0" w:color="auto"/>
            <w:bottom w:val="none" w:sz="0" w:space="0" w:color="auto"/>
            <w:right w:val="none" w:sz="0" w:space="0" w:color="auto"/>
          </w:divBdr>
        </w:div>
        <w:div w:id="981231521">
          <w:marLeft w:val="1166"/>
          <w:marRight w:val="0"/>
          <w:marTop w:val="94"/>
          <w:marBottom w:val="94"/>
          <w:divBdr>
            <w:top w:val="none" w:sz="0" w:space="0" w:color="auto"/>
            <w:left w:val="none" w:sz="0" w:space="0" w:color="auto"/>
            <w:bottom w:val="none" w:sz="0" w:space="0" w:color="auto"/>
            <w:right w:val="none" w:sz="0" w:space="0" w:color="auto"/>
          </w:divBdr>
        </w:div>
      </w:divsChild>
    </w:div>
    <w:div w:id="842016791">
      <w:bodyDiv w:val="1"/>
      <w:marLeft w:val="0"/>
      <w:marRight w:val="0"/>
      <w:marTop w:val="0"/>
      <w:marBottom w:val="0"/>
      <w:divBdr>
        <w:top w:val="none" w:sz="0" w:space="0" w:color="auto"/>
        <w:left w:val="none" w:sz="0" w:space="0" w:color="auto"/>
        <w:bottom w:val="none" w:sz="0" w:space="0" w:color="auto"/>
        <w:right w:val="none" w:sz="0" w:space="0" w:color="auto"/>
      </w:divBdr>
      <w:divsChild>
        <w:div w:id="1391418650">
          <w:marLeft w:val="1166"/>
          <w:marRight w:val="0"/>
          <w:marTop w:val="0"/>
          <w:marBottom w:val="0"/>
          <w:divBdr>
            <w:top w:val="none" w:sz="0" w:space="0" w:color="auto"/>
            <w:left w:val="none" w:sz="0" w:space="0" w:color="auto"/>
            <w:bottom w:val="none" w:sz="0" w:space="0" w:color="auto"/>
            <w:right w:val="none" w:sz="0" w:space="0" w:color="auto"/>
          </w:divBdr>
        </w:div>
        <w:div w:id="1952011630">
          <w:marLeft w:val="1166"/>
          <w:marRight w:val="0"/>
          <w:marTop w:val="0"/>
          <w:marBottom w:val="0"/>
          <w:divBdr>
            <w:top w:val="none" w:sz="0" w:space="0" w:color="auto"/>
            <w:left w:val="none" w:sz="0" w:space="0" w:color="auto"/>
            <w:bottom w:val="none" w:sz="0" w:space="0" w:color="auto"/>
            <w:right w:val="none" w:sz="0" w:space="0" w:color="auto"/>
          </w:divBdr>
        </w:div>
        <w:div w:id="222370022">
          <w:marLeft w:val="1166"/>
          <w:marRight w:val="0"/>
          <w:marTop w:val="0"/>
          <w:marBottom w:val="0"/>
          <w:divBdr>
            <w:top w:val="none" w:sz="0" w:space="0" w:color="auto"/>
            <w:left w:val="none" w:sz="0" w:space="0" w:color="auto"/>
            <w:bottom w:val="none" w:sz="0" w:space="0" w:color="auto"/>
            <w:right w:val="none" w:sz="0" w:space="0" w:color="auto"/>
          </w:divBdr>
        </w:div>
      </w:divsChild>
    </w:div>
    <w:div w:id="955714952">
      <w:bodyDiv w:val="1"/>
      <w:marLeft w:val="0"/>
      <w:marRight w:val="0"/>
      <w:marTop w:val="0"/>
      <w:marBottom w:val="0"/>
      <w:divBdr>
        <w:top w:val="none" w:sz="0" w:space="0" w:color="auto"/>
        <w:left w:val="none" w:sz="0" w:space="0" w:color="auto"/>
        <w:bottom w:val="none" w:sz="0" w:space="0" w:color="auto"/>
        <w:right w:val="none" w:sz="0" w:space="0" w:color="auto"/>
      </w:divBdr>
      <w:divsChild>
        <w:div w:id="1244873315">
          <w:marLeft w:val="1166"/>
          <w:marRight w:val="0"/>
          <w:marTop w:val="0"/>
          <w:marBottom w:val="0"/>
          <w:divBdr>
            <w:top w:val="none" w:sz="0" w:space="0" w:color="auto"/>
            <w:left w:val="none" w:sz="0" w:space="0" w:color="auto"/>
            <w:bottom w:val="none" w:sz="0" w:space="0" w:color="auto"/>
            <w:right w:val="none" w:sz="0" w:space="0" w:color="auto"/>
          </w:divBdr>
        </w:div>
        <w:div w:id="642468445">
          <w:marLeft w:val="1166"/>
          <w:marRight w:val="0"/>
          <w:marTop w:val="0"/>
          <w:marBottom w:val="0"/>
          <w:divBdr>
            <w:top w:val="none" w:sz="0" w:space="0" w:color="auto"/>
            <w:left w:val="none" w:sz="0" w:space="0" w:color="auto"/>
            <w:bottom w:val="none" w:sz="0" w:space="0" w:color="auto"/>
            <w:right w:val="none" w:sz="0" w:space="0" w:color="auto"/>
          </w:divBdr>
        </w:div>
        <w:div w:id="1897474486">
          <w:marLeft w:val="1166"/>
          <w:marRight w:val="0"/>
          <w:marTop w:val="0"/>
          <w:marBottom w:val="0"/>
          <w:divBdr>
            <w:top w:val="none" w:sz="0" w:space="0" w:color="auto"/>
            <w:left w:val="none" w:sz="0" w:space="0" w:color="auto"/>
            <w:bottom w:val="none" w:sz="0" w:space="0" w:color="auto"/>
            <w:right w:val="none" w:sz="0" w:space="0" w:color="auto"/>
          </w:divBdr>
        </w:div>
      </w:divsChild>
    </w:div>
    <w:div w:id="1061753905">
      <w:bodyDiv w:val="1"/>
      <w:marLeft w:val="0"/>
      <w:marRight w:val="0"/>
      <w:marTop w:val="0"/>
      <w:marBottom w:val="0"/>
      <w:divBdr>
        <w:top w:val="none" w:sz="0" w:space="0" w:color="auto"/>
        <w:left w:val="none" w:sz="0" w:space="0" w:color="auto"/>
        <w:bottom w:val="none" w:sz="0" w:space="0" w:color="auto"/>
        <w:right w:val="none" w:sz="0" w:space="0" w:color="auto"/>
      </w:divBdr>
      <w:divsChild>
        <w:div w:id="77025637">
          <w:marLeft w:val="547"/>
          <w:marRight w:val="0"/>
          <w:marTop w:val="115"/>
          <w:marBottom w:val="115"/>
          <w:divBdr>
            <w:top w:val="none" w:sz="0" w:space="0" w:color="auto"/>
            <w:left w:val="none" w:sz="0" w:space="0" w:color="auto"/>
            <w:bottom w:val="none" w:sz="0" w:space="0" w:color="auto"/>
            <w:right w:val="none" w:sz="0" w:space="0" w:color="auto"/>
          </w:divBdr>
        </w:div>
      </w:divsChild>
    </w:div>
    <w:div w:id="1160386614">
      <w:bodyDiv w:val="1"/>
      <w:marLeft w:val="0"/>
      <w:marRight w:val="0"/>
      <w:marTop w:val="0"/>
      <w:marBottom w:val="0"/>
      <w:divBdr>
        <w:top w:val="none" w:sz="0" w:space="0" w:color="auto"/>
        <w:left w:val="none" w:sz="0" w:space="0" w:color="auto"/>
        <w:bottom w:val="none" w:sz="0" w:space="0" w:color="auto"/>
        <w:right w:val="none" w:sz="0" w:space="0" w:color="auto"/>
      </w:divBdr>
      <w:divsChild>
        <w:div w:id="284190779">
          <w:marLeft w:val="1166"/>
          <w:marRight w:val="0"/>
          <w:marTop w:val="94"/>
          <w:marBottom w:val="94"/>
          <w:divBdr>
            <w:top w:val="none" w:sz="0" w:space="0" w:color="auto"/>
            <w:left w:val="none" w:sz="0" w:space="0" w:color="auto"/>
            <w:bottom w:val="none" w:sz="0" w:space="0" w:color="auto"/>
            <w:right w:val="none" w:sz="0" w:space="0" w:color="auto"/>
          </w:divBdr>
        </w:div>
        <w:div w:id="612709929">
          <w:marLeft w:val="1166"/>
          <w:marRight w:val="0"/>
          <w:marTop w:val="94"/>
          <w:marBottom w:val="94"/>
          <w:divBdr>
            <w:top w:val="none" w:sz="0" w:space="0" w:color="auto"/>
            <w:left w:val="none" w:sz="0" w:space="0" w:color="auto"/>
            <w:bottom w:val="none" w:sz="0" w:space="0" w:color="auto"/>
            <w:right w:val="none" w:sz="0" w:space="0" w:color="auto"/>
          </w:divBdr>
        </w:div>
        <w:div w:id="878669827">
          <w:marLeft w:val="1166"/>
          <w:marRight w:val="0"/>
          <w:marTop w:val="94"/>
          <w:marBottom w:val="94"/>
          <w:divBdr>
            <w:top w:val="none" w:sz="0" w:space="0" w:color="auto"/>
            <w:left w:val="none" w:sz="0" w:space="0" w:color="auto"/>
            <w:bottom w:val="none" w:sz="0" w:space="0" w:color="auto"/>
            <w:right w:val="none" w:sz="0" w:space="0" w:color="auto"/>
          </w:divBdr>
        </w:div>
      </w:divsChild>
    </w:div>
    <w:div w:id="1222208162">
      <w:bodyDiv w:val="1"/>
      <w:marLeft w:val="0"/>
      <w:marRight w:val="0"/>
      <w:marTop w:val="0"/>
      <w:marBottom w:val="0"/>
      <w:divBdr>
        <w:top w:val="none" w:sz="0" w:space="0" w:color="auto"/>
        <w:left w:val="none" w:sz="0" w:space="0" w:color="auto"/>
        <w:bottom w:val="none" w:sz="0" w:space="0" w:color="auto"/>
        <w:right w:val="none" w:sz="0" w:space="0" w:color="auto"/>
      </w:divBdr>
      <w:divsChild>
        <w:div w:id="1265267645">
          <w:marLeft w:val="1166"/>
          <w:marRight w:val="0"/>
          <w:marTop w:val="94"/>
          <w:marBottom w:val="94"/>
          <w:divBdr>
            <w:top w:val="none" w:sz="0" w:space="0" w:color="auto"/>
            <w:left w:val="none" w:sz="0" w:space="0" w:color="auto"/>
            <w:bottom w:val="none" w:sz="0" w:space="0" w:color="auto"/>
            <w:right w:val="none" w:sz="0" w:space="0" w:color="auto"/>
          </w:divBdr>
        </w:div>
        <w:div w:id="776171636">
          <w:marLeft w:val="1166"/>
          <w:marRight w:val="0"/>
          <w:marTop w:val="94"/>
          <w:marBottom w:val="94"/>
          <w:divBdr>
            <w:top w:val="none" w:sz="0" w:space="0" w:color="auto"/>
            <w:left w:val="none" w:sz="0" w:space="0" w:color="auto"/>
            <w:bottom w:val="none" w:sz="0" w:space="0" w:color="auto"/>
            <w:right w:val="none" w:sz="0" w:space="0" w:color="auto"/>
          </w:divBdr>
        </w:div>
        <w:div w:id="1327783871">
          <w:marLeft w:val="1166"/>
          <w:marRight w:val="0"/>
          <w:marTop w:val="94"/>
          <w:marBottom w:val="94"/>
          <w:divBdr>
            <w:top w:val="none" w:sz="0" w:space="0" w:color="auto"/>
            <w:left w:val="none" w:sz="0" w:space="0" w:color="auto"/>
            <w:bottom w:val="none" w:sz="0" w:space="0" w:color="auto"/>
            <w:right w:val="none" w:sz="0" w:space="0" w:color="auto"/>
          </w:divBdr>
        </w:div>
      </w:divsChild>
    </w:div>
    <w:div w:id="1227107144">
      <w:bodyDiv w:val="1"/>
      <w:marLeft w:val="0"/>
      <w:marRight w:val="0"/>
      <w:marTop w:val="0"/>
      <w:marBottom w:val="0"/>
      <w:divBdr>
        <w:top w:val="none" w:sz="0" w:space="0" w:color="auto"/>
        <w:left w:val="none" w:sz="0" w:space="0" w:color="auto"/>
        <w:bottom w:val="none" w:sz="0" w:space="0" w:color="auto"/>
        <w:right w:val="none" w:sz="0" w:space="0" w:color="auto"/>
      </w:divBdr>
      <w:divsChild>
        <w:div w:id="2100172178">
          <w:marLeft w:val="547"/>
          <w:marRight w:val="0"/>
          <w:marTop w:val="140"/>
          <w:marBottom w:val="140"/>
          <w:divBdr>
            <w:top w:val="none" w:sz="0" w:space="0" w:color="auto"/>
            <w:left w:val="none" w:sz="0" w:space="0" w:color="auto"/>
            <w:bottom w:val="none" w:sz="0" w:space="0" w:color="auto"/>
            <w:right w:val="none" w:sz="0" w:space="0" w:color="auto"/>
          </w:divBdr>
        </w:div>
        <w:div w:id="437985543">
          <w:marLeft w:val="1166"/>
          <w:marRight w:val="0"/>
          <w:marTop w:val="0"/>
          <w:marBottom w:val="0"/>
          <w:divBdr>
            <w:top w:val="none" w:sz="0" w:space="0" w:color="auto"/>
            <w:left w:val="none" w:sz="0" w:space="0" w:color="auto"/>
            <w:bottom w:val="none" w:sz="0" w:space="0" w:color="auto"/>
            <w:right w:val="none" w:sz="0" w:space="0" w:color="auto"/>
          </w:divBdr>
        </w:div>
        <w:div w:id="1006790999">
          <w:marLeft w:val="1166"/>
          <w:marRight w:val="0"/>
          <w:marTop w:val="0"/>
          <w:marBottom w:val="0"/>
          <w:divBdr>
            <w:top w:val="none" w:sz="0" w:space="0" w:color="auto"/>
            <w:left w:val="none" w:sz="0" w:space="0" w:color="auto"/>
            <w:bottom w:val="none" w:sz="0" w:space="0" w:color="auto"/>
            <w:right w:val="none" w:sz="0" w:space="0" w:color="auto"/>
          </w:divBdr>
        </w:div>
        <w:div w:id="560098009">
          <w:marLeft w:val="1166"/>
          <w:marRight w:val="0"/>
          <w:marTop w:val="0"/>
          <w:marBottom w:val="0"/>
          <w:divBdr>
            <w:top w:val="none" w:sz="0" w:space="0" w:color="auto"/>
            <w:left w:val="none" w:sz="0" w:space="0" w:color="auto"/>
            <w:bottom w:val="none" w:sz="0" w:space="0" w:color="auto"/>
            <w:right w:val="none" w:sz="0" w:space="0" w:color="auto"/>
          </w:divBdr>
        </w:div>
        <w:div w:id="142279714">
          <w:marLeft w:val="547"/>
          <w:marRight w:val="0"/>
          <w:marTop w:val="140"/>
          <w:marBottom w:val="140"/>
          <w:divBdr>
            <w:top w:val="none" w:sz="0" w:space="0" w:color="auto"/>
            <w:left w:val="none" w:sz="0" w:space="0" w:color="auto"/>
            <w:bottom w:val="none" w:sz="0" w:space="0" w:color="auto"/>
            <w:right w:val="none" w:sz="0" w:space="0" w:color="auto"/>
          </w:divBdr>
        </w:div>
        <w:div w:id="772936497">
          <w:marLeft w:val="1166"/>
          <w:marRight w:val="0"/>
          <w:marTop w:val="0"/>
          <w:marBottom w:val="0"/>
          <w:divBdr>
            <w:top w:val="none" w:sz="0" w:space="0" w:color="auto"/>
            <w:left w:val="none" w:sz="0" w:space="0" w:color="auto"/>
            <w:bottom w:val="none" w:sz="0" w:space="0" w:color="auto"/>
            <w:right w:val="none" w:sz="0" w:space="0" w:color="auto"/>
          </w:divBdr>
        </w:div>
        <w:div w:id="934164">
          <w:marLeft w:val="1166"/>
          <w:marRight w:val="0"/>
          <w:marTop w:val="0"/>
          <w:marBottom w:val="0"/>
          <w:divBdr>
            <w:top w:val="none" w:sz="0" w:space="0" w:color="auto"/>
            <w:left w:val="none" w:sz="0" w:space="0" w:color="auto"/>
            <w:bottom w:val="none" w:sz="0" w:space="0" w:color="auto"/>
            <w:right w:val="none" w:sz="0" w:space="0" w:color="auto"/>
          </w:divBdr>
        </w:div>
        <w:div w:id="500508350">
          <w:marLeft w:val="1166"/>
          <w:marRight w:val="0"/>
          <w:marTop w:val="0"/>
          <w:marBottom w:val="0"/>
          <w:divBdr>
            <w:top w:val="none" w:sz="0" w:space="0" w:color="auto"/>
            <w:left w:val="none" w:sz="0" w:space="0" w:color="auto"/>
            <w:bottom w:val="none" w:sz="0" w:space="0" w:color="auto"/>
            <w:right w:val="none" w:sz="0" w:space="0" w:color="auto"/>
          </w:divBdr>
        </w:div>
      </w:divsChild>
    </w:div>
    <w:div w:id="1244490250">
      <w:bodyDiv w:val="1"/>
      <w:marLeft w:val="0"/>
      <w:marRight w:val="0"/>
      <w:marTop w:val="0"/>
      <w:marBottom w:val="0"/>
      <w:divBdr>
        <w:top w:val="none" w:sz="0" w:space="0" w:color="auto"/>
        <w:left w:val="none" w:sz="0" w:space="0" w:color="auto"/>
        <w:bottom w:val="none" w:sz="0" w:space="0" w:color="auto"/>
        <w:right w:val="none" w:sz="0" w:space="0" w:color="auto"/>
      </w:divBdr>
    </w:div>
    <w:div w:id="1248920452">
      <w:bodyDiv w:val="1"/>
      <w:marLeft w:val="0"/>
      <w:marRight w:val="0"/>
      <w:marTop w:val="0"/>
      <w:marBottom w:val="0"/>
      <w:divBdr>
        <w:top w:val="none" w:sz="0" w:space="0" w:color="auto"/>
        <w:left w:val="none" w:sz="0" w:space="0" w:color="auto"/>
        <w:bottom w:val="none" w:sz="0" w:space="0" w:color="auto"/>
        <w:right w:val="none" w:sz="0" w:space="0" w:color="auto"/>
      </w:divBdr>
      <w:divsChild>
        <w:div w:id="1578126923">
          <w:marLeft w:val="1166"/>
          <w:marRight w:val="0"/>
          <w:marTop w:val="94"/>
          <w:marBottom w:val="94"/>
          <w:divBdr>
            <w:top w:val="none" w:sz="0" w:space="0" w:color="auto"/>
            <w:left w:val="none" w:sz="0" w:space="0" w:color="auto"/>
            <w:bottom w:val="none" w:sz="0" w:space="0" w:color="auto"/>
            <w:right w:val="none" w:sz="0" w:space="0" w:color="auto"/>
          </w:divBdr>
        </w:div>
        <w:div w:id="832335490">
          <w:marLeft w:val="1166"/>
          <w:marRight w:val="0"/>
          <w:marTop w:val="94"/>
          <w:marBottom w:val="94"/>
          <w:divBdr>
            <w:top w:val="none" w:sz="0" w:space="0" w:color="auto"/>
            <w:left w:val="none" w:sz="0" w:space="0" w:color="auto"/>
            <w:bottom w:val="none" w:sz="0" w:space="0" w:color="auto"/>
            <w:right w:val="none" w:sz="0" w:space="0" w:color="auto"/>
          </w:divBdr>
        </w:div>
        <w:div w:id="841090814">
          <w:marLeft w:val="1166"/>
          <w:marRight w:val="0"/>
          <w:marTop w:val="94"/>
          <w:marBottom w:val="94"/>
          <w:divBdr>
            <w:top w:val="none" w:sz="0" w:space="0" w:color="auto"/>
            <w:left w:val="none" w:sz="0" w:space="0" w:color="auto"/>
            <w:bottom w:val="none" w:sz="0" w:space="0" w:color="auto"/>
            <w:right w:val="none" w:sz="0" w:space="0" w:color="auto"/>
          </w:divBdr>
        </w:div>
      </w:divsChild>
    </w:div>
    <w:div w:id="1324967531">
      <w:bodyDiv w:val="1"/>
      <w:marLeft w:val="0"/>
      <w:marRight w:val="0"/>
      <w:marTop w:val="0"/>
      <w:marBottom w:val="0"/>
      <w:divBdr>
        <w:top w:val="none" w:sz="0" w:space="0" w:color="auto"/>
        <w:left w:val="none" w:sz="0" w:space="0" w:color="auto"/>
        <w:bottom w:val="none" w:sz="0" w:space="0" w:color="auto"/>
        <w:right w:val="none" w:sz="0" w:space="0" w:color="auto"/>
      </w:divBdr>
      <w:divsChild>
        <w:div w:id="1497917793">
          <w:marLeft w:val="1166"/>
          <w:marRight w:val="0"/>
          <w:marTop w:val="94"/>
          <w:marBottom w:val="94"/>
          <w:divBdr>
            <w:top w:val="none" w:sz="0" w:space="0" w:color="auto"/>
            <w:left w:val="none" w:sz="0" w:space="0" w:color="auto"/>
            <w:bottom w:val="none" w:sz="0" w:space="0" w:color="auto"/>
            <w:right w:val="none" w:sz="0" w:space="0" w:color="auto"/>
          </w:divBdr>
        </w:div>
        <w:div w:id="1919747507">
          <w:marLeft w:val="1166"/>
          <w:marRight w:val="0"/>
          <w:marTop w:val="94"/>
          <w:marBottom w:val="94"/>
          <w:divBdr>
            <w:top w:val="none" w:sz="0" w:space="0" w:color="auto"/>
            <w:left w:val="none" w:sz="0" w:space="0" w:color="auto"/>
            <w:bottom w:val="none" w:sz="0" w:space="0" w:color="auto"/>
            <w:right w:val="none" w:sz="0" w:space="0" w:color="auto"/>
          </w:divBdr>
        </w:div>
        <w:div w:id="1588004963">
          <w:marLeft w:val="1166"/>
          <w:marRight w:val="0"/>
          <w:marTop w:val="94"/>
          <w:marBottom w:val="94"/>
          <w:divBdr>
            <w:top w:val="none" w:sz="0" w:space="0" w:color="auto"/>
            <w:left w:val="none" w:sz="0" w:space="0" w:color="auto"/>
            <w:bottom w:val="none" w:sz="0" w:space="0" w:color="auto"/>
            <w:right w:val="none" w:sz="0" w:space="0" w:color="auto"/>
          </w:divBdr>
        </w:div>
      </w:divsChild>
    </w:div>
    <w:div w:id="1348488048">
      <w:bodyDiv w:val="1"/>
      <w:marLeft w:val="0"/>
      <w:marRight w:val="0"/>
      <w:marTop w:val="0"/>
      <w:marBottom w:val="0"/>
      <w:divBdr>
        <w:top w:val="none" w:sz="0" w:space="0" w:color="auto"/>
        <w:left w:val="none" w:sz="0" w:space="0" w:color="auto"/>
        <w:bottom w:val="none" w:sz="0" w:space="0" w:color="auto"/>
        <w:right w:val="none" w:sz="0" w:space="0" w:color="auto"/>
      </w:divBdr>
      <w:divsChild>
        <w:div w:id="1176268269">
          <w:marLeft w:val="0"/>
          <w:marRight w:val="0"/>
          <w:marTop w:val="0"/>
          <w:marBottom w:val="0"/>
          <w:divBdr>
            <w:top w:val="none" w:sz="0" w:space="0" w:color="auto"/>
            <w:left w:val="none" w:sz="0" w:space="0" w:color="auto"/>
            <w:bottom w:val="none" w:sz="0" w:space="0" w:color="auto"/>
            <w:right w:val="none" w:sz="0" w:space="0" w:color="auto"/>
          </w:divBdr>
          <w:divsChild>
            <w:div w:id="1998878483">
              <w:marLeft w:val="0"/>
              <w:marRight w:val="0"/>
              <w:marTop w:val="0"/>
              <w:marBottom w:val="0"/>
              <w:divBdr>
                <w:top w:val="none" w:sz="0" w:space="0" w:color="auto"/>
                <w:left w:val="none" w:sz="0" w:space="0" w:color="auto"/>
                <w:bottom w:val="none" w:sz="0" w:space="0" w:color="auto"/>
                <w:right w:val="none" w:sz="0" w:space="0" w:color="auto"/>
              </w:divBdr>
              <w:divsChild>
                <w:div w:id="895240197">
                  <w:marLeft w:val="0"/>
                  <w:marRight w:val="0"/>
                  <w:marTop w:val="0"/>
                  <w:marBottom w:val="0"/>
                  <w:divBdr>
                    <w:top w:val="none" w:sz="0" w:space="0" w:color="auto"/>
                    <w:left w:val="none" w:sz="0" w:space="0" w:color="auto"/>
                    <w:bottom w:val="none" w:sz="0" w:space="0" w:color="auto"/>
                    <w:right w:val="none" w:sz="0" w:space="0" w:color="auto"/>
                  </w:divBdr>
                  <w:divsChild>
                    <w:div w:id="2142654134">
                      <w:marLeft w:val="0"/>
                      <w:marRight w:val="0"/>
                      <w:marTop w:val="0"/>
                      <w:marBottom w:val="0"/>
                      <w:divBdr>
                        <w:top w:val="none" w:sz="0" w:space="0" w:color="auto"/>
                        <w:left w:val="none" w:sz="0" w:space="0" w:color="auto"/>
                        <w:bottom w:val="none" w:sz="0" w:space="0" w:color="auto"/>
                        <w:right w:val="none" w:sz="0" w:space="0" w:color="auto"/>
                      </w:divBdr>
                      <w:divsChild>
                        <w:div w:id="2009213234">
                          <w:marLeft w:val="0"/>
                          <w:marRight w:val="0"/>
                          <w:marTop w:val="0"/>
                          <w:marBottom w:val="150"/>
                          <w:divBdr>
                            <w:top w:val="none" w:sz="0" w:space="0" w:color="auto"/>
                            <w:left w:val="none" w:sz="0" w:space="0" w:color="auto"/>
                            <w:bottom w:val="none" w:sz="0" w:space="0" w:color="auto"/>
                            <w:right w:val="none" w:sz="0" w:space="0" w:color="auto"/>
                          </w:divBdr>
                          <w:divsChild>
                            <w:div w:id="1705204382">
                              <w:marLeft w:val="0"/>
                              <w:marRight w:val="0"/>
                              <w:marTop w:val="0"/>
                              <w:marBottom w:val="0"/>
                              <w:divBdr>
                                <w:top w:val="none" w:sz="0" w:space="0" w:color="auto"/>
                                <w:left w:val="none" w:sz="0" w:space="0" w:color="auto"/>
                                <w:bottom w:val="none" w:sz="0" w:space="0" w:color="auto"/>
                                <w:right w:val="none" w:sz="0" w:space="0" w:color="auto"/>
                              </w:divBdr>
                              <w:divsChild>
                                <w:div w:id="317002966">
                                  <w:marLeft w:val="0"/>
                                  <w:marRight w:val="0"/>
                                  <w:marTop w:val="0"/>
                                  <w:marBottom w:val="0"/>
                                  <w:divBdr>
                                    <w:top w:val="none" w:sz="0" w:space="0" w:color="auto"/>
                                    <w:left w:val="none" w:sz="0" w:space="0" w:color="auto"/>
                                    <w:bottom w:val="none" w:sz="0" w:space="0" w:color="auto"/>
                                    <w:right w:val="none" w:sz="0" w:space="0" w:color="auto"/>
                                  </w:divBdr>
                                  <w:divsChild>
                                    <w:div w:id="389158290">
                                      <w:marLeft w:val="0"/>
                                      <w:marRight w:val="0"/>
                                      <w:marTop w:val="0"/>
                                      <w:marBottom w:val="0"/>
                                      <w:divBdr>
                                        <w:top w:val="none" w:sz="0" w:space="0" w:color="auto"/>
                                        <w:left w:val="none" w:sz="0" w:space="0" w:color="auto"/>
                                        <w:bottom w:val="none" w:sz="0" w:space="0" w:color="auto"/>
                                        <w:right w:val="none" w:sz="0" w:space="0" w:color="auto"/>
                                      </w:divBdr>
                                      <w:divsChild>
                                        <w:div w:id="538930151">
                                          <w:marLeft w:val="0"/>
                                          <w:marRight w:val="0"/>
                                          <w:marTop w:val="0"/>
                                          <w:marBottom w:val="0"/>
                                          <w:divBdr>
                                            <w:top w:val="none" w:sz="0" w:space="0" w:color="auto"/>
                                            <w:left w:val="none" w:sz="0" w:space="0" w:color="auto"/>
                                            <w:bottom w:val="none" w:sz="0" w:space="0" w:color="auto"/>
                                            <w:right w:val="none" w:sz="0" w:space="0" w:color="auto"/>
                                          </w:divBdr>
                                          <w:divsChild>
                                            <w:div w:id="100731198">
                                              <w:marLeft w:val="0"/>
                                              <w:marRight w:val="0"/>
                                              <w:marTop w:val="0"/>
                                              <w:marBottom w:val="0"/>
                                              <w:divBdr>
                                                <w:top w:val="none" w:sz="0" w:space="0" w:color="auto"/>
                                                <w:left w:val="none" w:sz="0" w:space="0" w:color="auto"/>
                                                <w:bottom w:val="none" w:sz="0" w:space="0" w:color="auto"/>
                                                <w:right w:val="none" w:sz="0" w:space="0" w:color="auto"/>
                                              </w:divBdr>
                                              <w:divsChild>
                                                <w:div w:id="1292053490">
                                                  <w:marLeft w:val="0"/>
                                                  <w:marRight w:val="0"/>
                                                  <w:marTop w:val="0"/>
                                                  <w:marBottom w:val="0"/>
                                                  <w:divBdr>
                                                    <w:top w:val="none" w:sz="0" w:space="0" w:color="auto"/>
                                                    <w:left w:val="none" w:sz="0" w:space="0" w:color="auto"/>
                                                    <w:bottom w:val="none" w:sz="0" w:space="0" w:color="auto"/>
                                                    <w:right w:val="none" w:sz="0" w:space="0" w:color="auto"/>
                                                  </w:divBdr>
                                                  <w:divsChild>
                                                    <w:div w:id="1332945684">
                                                      <w:marLeft w:val="450"/>
                                                      <w:marRight w:val="0"/>
                                                      <w:marTop w:val="0"/>
                                                      <w:marBottom w:val="0"/>
                                                      <w:divBdr>
                                                        <w:top w:val="none" w:sz="0" w:space="0" w:color="auto"/>
                                                        <w:left w:val="none" w:sz="0" w:space="0" w:color="auto"/>
                                                        <w:bottom w:val="none" w:sz="0" w:space="0" w:color="auto"/>
                                                        <w:right w:val="none" w:sz="0" w:space="0" w:color="auto"/>
                                                      </w:divBdr>
                                                    </w:div>
                                                    <w:div w:id="939028940">
                                                      <w:marLeft w:val="450"/>
                                                      <w:marRight w:val="0"/>
                                                      <w:marTop w:val="0"/>
                                                      <w:marBottom w:val="0"/>
                                                      <w:divBdr>
                                                        <w:top w:val="none" w:sz="0" w:space="0" w:color="auto"/>
                                                        <w:left w:val="none" w:sz="0" w:space="0" w:color="auto"/>
                                                        <w:bottom w:val="none" w:sz="0" w:space="0" w:color="auto"/>
                                                        <w:right w:val="none" w:sz="0" w:space="0" w:color="auto"/>
                                                      </w:divBdr>
                                                    </w:div>
                                                    <w:div w:id="1530797991">
                                                      <w:marLeft w:val="450"/>
                                                      <w:marRight w:val="0"/>
                                                      <w:marTop w:val="0"/>
                                                      <w:marBottom w:val="0"/>
                                                      <w:divBdr>
                                                        <w:top w:val="none" w:sz="0" w:space="0" w:color="auto"/>
                                                        <w:left w:val="none" w:sz="0" w:space="0" w:color="auto"/>
                                                        <w:bottom w:val="none" w:sz="0" w:space="0" w:color="auto"/>
                                                        <w:right w:val="none" w:sz="0" w:space="0" w:color="auto"/>
                                                      </w:divBdr>
                                                    </w:div>
                                                    <w:div w:id="65425758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5037362">
      <w:bodyDiv w:val="1"/>
      <w:marLeft w:val="0"/>
      <w:marRight w:val="0"/>
      <w:marTop w:val="0"/>
      <w:marBottom w:val="0"/>
      <w:divBdr>
        <w:top w:val="none" w:sz="0" w:space="0" w:color="auto"/>
        <w:left w:val="none" w:sz="0" w:space="0" w:color="auto"/>
        <w:bottom w:val="none" w:sz="0" w:space="0" w:color="auto"/>
        <w:right w:val="none" w:sz="0" w:space="0" w:color="auto"/>
      </w:divBdr>
      <w:divsChild>
        <w:div w:id="2138208734">
          <w:marLeft w:val="1166"/>
          <w:marRight w:val="0"/>
          <w:marTop w:val="94"/>
          <w:marBottom w:val="94"/>
          <w:divBdr>
            <w:top w:val="none" w:sz="0" w:space="0" w:color="auto"/>
            <w:left w:val="none" w:sz="0" w:space="0" w:color="auto"/>
            <w:bottom w:val="none" w:sz="0" w:space="0" w:color="auto"/>
            <w:right w:val="none" w:sz="0" w:space="0" w:color="auto"/>
          </w:divBdr>
        </w:div>
        <w:div w:id="1673724428">
          <w:marLeft w:val="1166"/>
          <w:marRight w:val="0"/>
          <w:marTop w:val="94"/>
          <w:marBottom w:val="94"/>
          <w:divBdr>
            <w:top w:val="none" w:sz="0" w:space="0" w:color="auto"/>
            <w:left w:val="none" w:sz="0" w:space="0" w:color="auto"/>
            <w:bottom w:val="none" w:sz="0" w:space="0" w:color="auto"/>
            <w:right w:val="none" w:sz="0" w:space="0" w:color="auto"/>
          </w:divBdr>
        </w:div>
        <w:div w:id="436408940">
          <w:marLeft w:val="1166"/>
          <w:marRight w:val="0"/>
          <w:marTop w:val="94"/>
          <w:marBottom w:val="94"/>
          <w:divBdr>
            <w:top w:val="none" w:sz="0" w:space="0" w:color="auto"/>
            <w:left w:val="none" w:sz="0" w:space="0" w:color="auto"/>
            <w:bottom w:val="none" w:sz="0" w:space="0" w:color="auto"/>
            <w:right w:val="none" w:sz="0" w:space="0" w:color="auto"/>
          </w:divBdr>
        </w:div>
      </w:divsChild>
    </w:div>
    <w:div w:id="1462118358">
      <w:bodyDiv w:val="1"/>
      <w:marLeft w:val="0"/>
      <w:marRight w:val="0"/>
      <w:marTop w:val="0"/>
      <w:marBottom w:val="0"/>
      <w:divBdr>
        <w:top w:val="none" w:sz="0" w:space="0" w:color="auto"/>
        <w:left w:val="none" w:sz="0" w:space="0" w:color="auto"/>
        <w:bottom w:val="none" w:sz="0" w:space="0" w:color="auto"/>
        <w:right w:val="none" w:sz="0" w:space="0" w:color="auto"/>
      </w:divBdr>
      <w:divsChild>
        <w:div w:id="1749960106">
          <w:marLeft w:val="1166"/>
          <w:marRight w:val="0"/>
          <w:marTop w:val="0"/>
          <w:marBottom w:val="0"/>
          <w:divBdr>
            <w:top w:val="none" w:sz="0" w:space="0" w:color="auto"/>
            <w:left w:val="none" w:sz="0" w:space="0" w:color="auto"/>
            <w:bottom w:val="none" w:sz="0" w:space="0" w:color="auto"/>
            <w:right w:val="none" w:sz="0" w:space="0" w:color="auto"/>
          </w:divBdr>
        </w:div>
        <w:div w:id="1101222123">
          <w:marLeft w:val="1166"/>
          <w:marRight w:val="0"/>
          <w:marTop w:val="0"/>
          <w:marBottom w:val="0"/>
          <w:divBdr>
            <w:top w:val="none" w:sz="0" w:space="0" w:color="auto"/>
            <w:left w:val="none" w:sz="0" w:space="0" w:color="auto"/>
            <w:bottom w:val="none" w:sz="0" w:space="0" w:color="auto"/>
            <w:right w:val="none" w:sz="0" w:space="0" w:color="auto"/>
          </w:divBdr>
        </w:div>
        <w:div w:id="591667470">
          <w:marLeft w:val="1166"/>
          <w:marRight w:val="0"/>
          <w:marTop w:val="0"/>
          <w:marBottom w:val="0"/>
          <w:divBdr>
            <w:top w:val="none" w:sz="0" w:space="0" w:color="auto"/>
            <w:left w:val="none" w:sz="0" w:space="0" w:color="auto"/>
            <w:bottom w:val="none" w:sz="0" w:space="0" w:color="auto"/>
            <w:right w:val="none" w:sz="0" w:space="0" w:color="auto"/>
          </w:divBdr>
        </w:div>
        <w:div w:id="454636723">
          <w:marLeft w:val="1166"/>
          <w:marRight w:val="0"/>
          <w:marTop w:val="0"/>
          <w:marBottom w:val="0"/>
          <w:divBdr>
            <w:top w:val="none" w:sz="0" w:space="0" w:color="auto"/>
            <w:left w:val="none" w:sz="0" w:space="0" w:color="auto"/>
            <w:bottom w:val="none" w:sz="0" w:space="0" w:color="auto"/>
            <w:right w:val="none" w:sz="0" w:space="0" w:color="auto"/>
          </w:divBdr>
        </w:div>
        <w:div w:id="344939386">
          <w:marLeft w:val="1166"/>
          <w:marRight w:val="0"/>
          <w:marTop w:val="0"/>
          <w:marBottom w:val="0"/>
          <w:divBdr>
            <w:top w:val="none" w:sz="0" w:space="0" w:color="auto"/>
            <w:left w:val="none" w:sz="0" w:space="0" w:color="auto"/>
            <w:bottom w:val="none" w:sz="0" w:space="0" w:color="auto"/>
            <w:right w:val="none" w:sz="0" w:space="0" w:color="auto"/>
          </w:divBdr>
        </w:div>
        <w:div w:id="1282766314">
          <w:marLeft w:val="1166"/>
          <w:marRight w:val="0"/>
          <w:marTop w:val="0"/>
          <w:marBottom w:val="0"/>
          <w:divBdr>
            <w:top w:val="none" w:sz="0" w:space="0" w:color="auto"/>
            <w:left w:val="none" w:sz="0" w:space="0" w:color="auto"/>
            <w:bottom w:val="none" w:sz="0" w:space="0" w:color="auto"/>
            <w:right w:val="none" w:sz="0" w:space="0" w:color="auto"/>
          </w:divBdr>
        </w:div>
        <w:div w:id="299772090">
          <w:marLeft w:val="1166"/>
          <w:marRight w:val="0"/>
          <w:marTop w:val="0"/>
          <w:marBottom w:val="0"/>
          <w:divBdr>
            <w:top w:val="none" w:sz="0" w:space="0" w:color="auto"/>
            <w:left w:val="none" w:sz="0" w:space="0" w:color="auto"/>
            <w:bottom w:val="none" w:sz="0" w:space="0" w:color="auto"/>
            <w:right w:val="none" w:sz="0" w:space="0" w:color="auto"/>
          </w:divBdr>
        </w:div>
        <w:div w:id="1403091933">
          <w:marLeft w:val="1166"/>
          <w:marRight w:val="0"/>
          <w:marTop w:val="0"/>
          <w:marBottom w:val="0"/>
          <w:divBdr>
            <w:top w:val="none" w:sz="0" w:space="0" w:color="auto"/>
            <w:left w:val="none" w:sz="0" w:space="0" w:color="auto"/>
            <w:bottom w:val="none" w:sz="0" w:space="0" w:color="auto"/>
            <w:right w:val="none" w:sz="0" w:space="0" w:color="auto"/>
          </w:divBdr>
        </w:div>
        <w:div w:id="535242616">
          <w:marLeft w:val="1166"/>
          <w:marRight w:val="0"/>
          <w:marTop w:val="0"/>
          <w:marBottom w:val="0"/>
          <w:divBdr>
            <w:top w:val="none" w:sz="0" w:space="0" w:color="auto"/>
            <w:left w:val="none" w:sz="0" w:space="0" w:color="auto"/>
            <w:bottom w:val="none" w:sz="0" w:space="0" w:color="auto"/>
            <w:right w:val="none" w:sz="0" w:space="0" w:color="auto"/>
          </w:divBdr>
        </w:div>
        <w:div w:id="140926079">
          <w:marLeft w:val="1166"/>
          <w:marRight w:val="0"/>
          <w:marTop w:val="0"/>
          <w:marBottom w:val="0"/>
          <w:divBdr>
            <w:top w:val="none" w:sz="0" w:space="0" w:color="auto"/>
            <w:left w:val="none" w:sz="0" w:space="0" w:color="auto"/>
            <w:bottom w:val="none" w:sz="0" w:space="0" w:color="auto"/>
            <w:right w:val="none" w:sz="0" w:space="0" w:color="auto"/>
          </w:divBdr>
        </w:div>
        <w:div w:id="1499887260">
          <w:marLeft w:val="1166"/>
          <w:marRight w:val="0"/>
          <w:marTop w:val="0"/>
          <w:marBottom w:val="0"/>
          <w:divBdr>
            <w:top w:val="none" w:sz="0" w:space="0" w:color="auto"/>
            <w:left w:val="none" w:sz="0" w:space="0" w:color="auto"/>
            <w:bottom w:val="none" w:sz="0" w:space="0" w:color="auto"/>
            <w:right w:val="none" w:sz="0" w:space="0" w:color="auto"/>
          </w:divBdr>
        </w:div>
        <w:div w:id="1271665237">
          <w:marLeft w:val="1166"/>
          <w:marRight w:val="0"/>
          <w:marTop w:val="0"/>
          <w:marBottom w:val="0"/>
          <w:divBdr>
            <w:top w:val="none" w:sz="0" w:space="0" w:color="auto"/>
            <w:left w:val="none" w:sz="0" w:space="0" w:color="auto"/>
            <w:bottom w:val="none" w:sz="0" w:space="0" w:color="auto"/>
            <w:right w:val="none" w:sz="0" w:space="0" w:color="auto"/>
          </w:divBdr>
        </w:div>
        <w:div w:id="1021980122">
          <w:marLeft w:val="1166"/>
          <w:marRight w:val="0"/>
          <w:marTop w:val="0"/>
          <w:marBottom w:val="0"/>
          <w:divBdr>
            <w:top w:val="none" w:sz="0" w:space="0" w:color="auto"/>
            <w:left w:val="none" w:sz="0" w:space="0" w:color="auto"/>
            <w:bottom w:val="none" w:sz="0" w:space="0" w:color="auto"/>
            <w:right w:val="none" w:sz="0" w:space="0" w:color="auto"/>
          </w:divBdr>
        </w:div>
        <w:div w:id="1031035435">
          <w:marLeft w:val="1166"/>
          <w:marRight w:val="0"/>
          <w:marTop w:val="0"/>
          <w:marBottom w:val="0"/>
          <w:divBdr>
            <w:top w:val="none" w:sz="0" w:space="0" w:color="auto"/>
            <w:left w:val="none" w:sz="0" w:space="0" w:color="auto"/>
            <w:bottom w:val="none" w:sz="0" w:space="0" w:color="auto"/>
            <w:right w:val="none" w:sz="0" w:space="0" w:color="auto"/>
          </w:divBdr>
        </w:div>
      </w:divsChild>
    </w:div>
    <w:div w:id="1462579215">
      <w:bodyDiv w:val="1"/>
      <w:marLeft w:val="0"/>
      <w:marRight w:val="0"/>
      <w:marTop w:val="0"/>
      <w:marBottom w:val="0"/>
      <w:divBdr>
        <w:top w:val="none" w:sz="0" w:space="0" w:color="auto"/>
        <w:left w:val="none" w:sz="0" w:space="0" w:color="auto"/>
        <w:bottom w:val="none" w:sz="0" w:space="0" w:color="auto"/>
        <w:right w:val="none" w:sz="0" w:space="0" w:color="auto"/>
      </w:divBdr>
      <w:divsChild>
        <w:div w:id="393091348">
          <w:marLeft w:val="1166"/>
          <w:marRight w:val="0"/>
          <w:marTop w:val="101"/>
          <w:marBottom w:val="101"/>
          <w:divBdr>
            <w:top w:val="none" w:sz="0" w:space="0" w:color="auto"/>
            <w:left w:val="none" w:sz="0" w:space="0" w:color="auto"/>
            <w:bottom w:val="none" w:sz="0" w:space="0" w:color="auto"/>
            <w:right w:val="none" w:sz="0" w:space="0" w:color="auto"/>
          </w:divBdr>
        </w:div>
        <w:div w:id="209195809">
          <w:marLeft w:val="1166"/>
          <w:marRight w:val="0"/>
          <w:marTop w:val="101"/>
          <w:marBottom w:val="101"/>
          <w:divBdr>
            <w:top w:val="none" w:sz="0" w:space="0" w:color="auto"/>
            <w:left w:val="none" w:sz="0" w:space="0" w:color="auto"/>
            <w:bottom w:val="none" w:sz="0" w:space="0" w:color="auto"/>
            <w:right w:val="none" w:sz="0" w:space="0" w:color="auto"/>
          </w:divBdr>
        </w:div>
        <w:div w:id="1405296154">
          <w:marLeft w:val="1166"/>
          <w:marRight w:val="0"/>
          <w:marTop w:val="101"/>
          <w:marBottom w:val="101"/>
          <w:divBdr>
            <w:top w:val="none" w:sz="0" w:space="0" w:color="auto"/>
            <w:left w:val="none" w:sz="0" w:space="0" w:color="auto"/>
            <w:bottom w:val="none" w:sz="0" w:space="0" w:color="auto"/>
            <w:right w:val="none" w:sz="0" w:space="0" w:color="auto"/>
          </w:divBdr>
        </w:div>
      </w:divsChild>
    </w:div>
    <w:div w:id="1470783218">
      <w:bodyDiv w:val="1"/>
      <w:marLeft w:val="0"/>
      <w:marRight w:val="0"/>
      <w:marTop w:val="0"/>
      <w:marBottom w:val="0"/>
      <w:divBdr>
        <w:top w:val="none" w:sz="0" w:space="0" w:color="auto"/>
        <w:left w:val="none" w:sz="0" w:space="0" w:color="auto"/>
        <w:bottom w:val="none" w:sz="0" w:space="0" w:color="auto"/>
        <w:right w:val="none" w:sz="0" w:space="0" w:color="auto"/>
      </w:divBdr>
      <w:divsChild>
        <w:div w:id="1713071038">
          <w:marLeft w:val="1166"/>
          <w:marRight w:val="0"/>
          <w:marTop w:val="0"/>
          <w:marBottom w:val="0"/>
          <w:divBdr>
            <w:top w:val="none" w:sz="0" w:space="0" w:color="auto"/>
            <w:left w:val="none" w:sz="0" w:space="0" w:color="auto"/>
            <w:bottom w:val="none" w:sz="0" w:space="0" w:color="auto"/>
            <w:right w:val="none" w:sz="0" w:space="0" w:color="auto"/>
          </w:divBdr>
        </w:div>
        <w:div w:id="646587394">
          <w:marLeft w:val="1166"/>
          <w:marRight w:val="0"/>
          <w:marTop w:val="0"/>
          <w:marBottom w:val="0"/>
          <w:divBdr>
            <w:top w:val="none" w:sz="0" w:space="0" w:color="auto"/>
            <w:left w:val="none" w:sz="0" w:space="0" w:color="auto"/>
            <w:bottom w:val="none" w:sz="0" w:space="0" w:color="auto"/>
            <w:right w:val="none" w:sz="0" w:space="0" w:color="auto"/>
          </w:divBdr>
        </w:div>
        <w:div w:id="972365126">
          <w:marLeft w:val="1166"/>
          <w:marRight w:val="0"/>
          <w:marTop w:val="0"/>
          <w:marBottom w:val="0"/>
          <w:divBdr>
            <w:top w:val="none" w:sz="0" w:space="0" w:color="auto"/>
            <w:left w:val="none" w:sz="0" w:space="0" w:color="auto"/>
            <w:bottom w:val="none" w:sz="0" w:space="0" w:color="auto"/>
            <w:right w:val="none" w:sz="0" w:space="0" w:color="auto"/>
          </w:divBdr>
        </w:div>
        <w:div w:id="179055778">
          <w:marLeft w:val="1166"/>
          <w:marRight w:val="0"/>
          <w:marTop w:val="0"/>
          <w:marBottom w:val="0"/>
          <w:divBdr>
            <w:top w:val="none" w:sz="0" w:space="0" w:color="auto"/>
            <w:left w:val="none" w:sz="0" w:space="0" w:color="auto"/>
            <w:bottom w:val="none" w:sz="0" w:space="0" w:color="auto"/>
            <w:right w:val="none" w:sz="0" w:space="0" w:color="auto"/>
          </w:divBdr>
        </w:div>
        <w:div w:id="1177302934">
          <w:marLeft w:val="1166"/>
          <w:marRight w:val="0"/>
          <w:marTop w:val="0"/>
          <w:marBottom w:val="0"/>
          <w:divBdr>
            <w:top w:val="none" w:sz="0" w:space="0" w:color="auto"/>
            <w:left w:val="none" w:sz="0" w:space="0" w:color="auto"/>
            <w:bottom w:val="none" w:sz="0" w:space="0" w:color="auto"/>
            <w:right w:val="none" w:sz="0" w:space="0" w:color="auto"/>
          </w:divBdr>
        </w:div>
        <w:div w:id="2139059456">
          <w:marLeft w:val="1166"/>
          <w:marRight w:val="0"/>
          <w:marTop w:val="0"/>
          <w:marBottom w:val="0"/>
          <w:divBdr>
            <w:top w:val="none" w:sz="0" w:space="0" w:color="auto"/>
            <w:left w:val="none" w:sz="0" w:space="0" w:color="auto"/>
            <w:bottom w:val="none" w:sz="0" w:space="0" w:color="auto"/>
            <w:right w:val="none" w:sz="0" w:space="0" w:color="auto"/>
          </w:divBdr>
        </w:div>
        <w:div w:id="307245840">
          <w:marLeft w:val="1166"/>
          <w:marRight w:val="0"/>
          <w:marTop w:val="0"/>
          <w:marBottom w:val="0"/>
          <w:divBdr>
            <w:top w:val="none" w:sz="0" w:space="0" w:color="auto"/>
            <w:left w:val="none" w:sz="0" w:space="0" w:color="auto"/>
            <w:bottom w:val="none" w:sz="0" w:space="0" w:color="auto"/>
            <w:right w:val="none" w:sz="0" w:space="0" w:color="auto"/>
          </w:divBdr>
        </w:div>
        <w:div w:id="943420865">
          <w:marLeft w:val="1166"/>
          <w:marRight w:val="0"/>
          <w:marTop w:val="0"/>
          <w:marBottom w:val="0"/>
          <w:divBdr>
            <w:top w:val="none" w:sz="0" w:space="0" w:color="auto"/>
            <w:left w:val="none" w:sz="0" w:space="0" w:color="auto"/>
            <w:bottom w:val="none" w:sz="0" w:space="0" w:color="auto"/>
            <w:right w:val="none" w:sz="0" w:space="0" w:color="auto"/>
          </w:divBdr>
        </w:div>
        <w:div w:id="1587689755">
          <w:marLeft w:val="1166"/>
          <w:marRight w:val="0"/>
          <w:marTop w:val="0"/>
          <w:marBottom w:val="0"/>
          <w:divBdr>
            <w:top w:val="none" w:sz="0" w:space="0" w:color="auto"/>
            <w:left w:val="none" w:sz="0" w:space="0" w:color="auto"/>
            <w:bottom w:val="none" w:sz="0" w:space="0" w:color="auto"/>
            <w:right w:val="none" w:sz="0" w:space="0" w:color="auto"/>
          </w:divBdr>
        </w:div>
        <w:div w:id="73092322">
          <w:marLeft w:val="1166"/>
          <w:marRight w:val="0"/>
          <w:marTop w:val="0"/>
          <w:marBottom w:val="0"/>
          <w:divBdr>
            <w:top w:val="none" w:sz="0" w:space="0" w:color="auto"/>
            <w:left w:val="none" w:sz="0" w:space="0" w:color="auto"/>
            <w:bottom w:val="none" w:sz="0" w:space="0" w:color="auto"/>
            <w:right w:val="none" w:sz="0" w:space="0" w:color="auto"/>
          </w:divBdr>
        </w:div>
        <w:div w:id="313028572">
          <w:marLeft w:val="1166"/>
          <w:marRight w:val="0"/>
          <w:marTop w:val="0"/>
          <w:marBottom w:val="0"/>
          <w:divBdr>
            <w:top w:val="none" w:sz="0" w:space="0" w:color="auto"/>
            <w:left w:val="none" w:sz="0" w:space="0" w:color="auto"/>
            <w:bottom w:val="none" w:sz="0" w:space="0" w:color="auto"/>
            <w:right w:val="none" w:sz="0" w:space="0" w:color="auto"/>
          </w:divBdr>
        </w:div>
        <w:div w:id="2093354530">
          <w:marLeft w:val="1166"/>
          <w:marRight w:val="0"/>
          <w:marTop w:val="0"/>
          <w:marBottom w:val="0"/>
          <w:divBdr>
            <w:top w:val="none" w:sz="0" w:space="0" w:color="auto"/>
            <w:left w:val="none" w:sz="0" w:space="0" w:color="auto"/>
            <w:bottom w:val="none" w:sz="0" w:space="0" w:color="auto"/>
            <w:right w:val="none" w:sz="0" w:space="0" w:color="auto"/>
          </w:divBdr>
        </w:div>
        <w:div w:id="1071657840">
          <w:marLeft w:val="1166"/>
          <w:marRight w:val="0"/>
          <w:marTop w:val="0"/>
          <w:marBottom w:val="0"/>
          <w:divBdr>
            <w:top w:val="none" w:sz="0" w:space="0" w:color="auto"/>
            <w:left w:val="none" w:sz="0" w:space="0" w:color="auto"/>
            <w:bottom w:val="none" w:sz="0" w:space="0" w:color="auto"/>
            <w:right w:val="none" w:sz="0" w:space="0" w:color="auto"/>
          </w:divBdr>
        </w:div>
        <w:div w:id="1004824262">
          <w:marLeft w:val="1166"/>
          <w:marRight w:val="0"/>
          <w:marTop w:val="0"/>
          <w:marBottom w:val="0"/>
          <w:divBdr>
            <w:top w:val="none" w:sz="0" w:space="0" w:color="auto"/>
            <w:left w:val="none" w:sz="0" w:space="0" w:color="auto"/>
            <w:bottom w:val="none" w:sz="0" w:space="0" w:color="auto"/>
            <w:right w:val="none" w:sz="0" w:space="0" w:color="auto"/>
          </w:divBdr>
        </w:div>
      </w:divsChild>
    </w:div>
    <w:div w:id="1474365624">
      <w:bodyDiv w:val="1"/>
      <w:marLeft w:val="0"/>
      <w:marRight w:val="0"/>
      <w:marTop w:val="0"/>
      <w:marBottom w:val="0"/>
      <w:divBdr>
        <w:top w:val="none" w:sz="0" w:space="0" w:color="auto"/>
        <w:left w:val="none" w:sz="0" w:space="0" w:color="auto"/>
        <w:bottom w:val="none" w:sz="0" w:space="0" w:color="auto"/>
        <w:right w:val="none" w:sz="0" w:space="0" w:color="auto"/>
      </w:divBdr>
      <w:divsChild>
        <w:div w:id="1700933502">
          <w:marLeft w:val="1166"/>
          <w:marRight w:val="0"/>
          <w:marTop w:val="0"/>
          <w:marBottom w:val="0"/>
          <w:divBdr>
            <w:top w:val="none" w:sz="0" w:space="0" w:color="auto"/>
            <w:left w:val="none" w:sz="0" w:space="0" w:color="auto"/>
            <w:bottom w:val="none" w:sz="0" w:space="0" w:color="auto"/>
            <w:right w:val="none" w:sz="0" w:space="0" w:color="auto"/>
          </w:divBdr>
        </w:div>
        <w:div w:id="431511045">
          <w:marLeft w:val="1166"/>
          <w:marRight w:val="0"/>
          <w:marTop w:val="0"/>
          <w:marBottom w:val="0"/>
          <w:divBdr>
            <w:top w:val="none" w:sz="0" w:space="0" w:color="auto"/>
            <w:left w:val="none" w:sz="0" w:space="0" w:color="auto"/>
            <w:bottom w:val="none" w:sz="0" w:space="0" w:color="auto"/>
            <w:right w:val="none" w:sz="0" w:space="0" w:color="auto"/>
          </w:divBdr>
        </w:div>
        <w:div w:id="423108574">
          <w:marLeft w:val="1166"/>
          <w:marRight w:val="0"/>
          <w:marTop w:val="0"/>
          <w:marBottom w:val="0"/>
          <w:divBdr>
            <w:top w:val="none" w:sz="0" w:space="0" w:color="auto"/>
            <w:left w:val="none" w:sz="0" w:space="0" w:color="auto"/>
            <w:bottom w:val="none" w:sz="0" w:space="0" w:color="auto"/>
            <w:right w:val="none" w:sz="0" w:space="0" w:color="auto"/>
          </w:divBdr>
        </w:div>
        <w:div w:id="429160125">
          <w:marLeft w:val="1166"/>
          <w:marRight w:val="0"/>
          <w:marTop w:val="0"/>
          <w:marBottom w:val="0"/>
          <w:divBdr>
            <w:top w:val="none" w:sz="0" w:space="0" w:color="auto"/>
            <w:left w:val="none" w:sz="0" w:space="0" w:color="auto"/>
            <w:bottom w:val="none" w:sz="0" w:space="0" w:color="auto"/>
            <w:right w:val="none" w:sz="0" w:space="0" w:color="auto"/>
          </w:divBdr>
        </w:div>
        <w:div w:id="2137290319">
          <w:marLeft w:val="1166"/>
          <w:marRight w:val="0"/>
          <w:marTop w:val="0"/>
          <w:marBottom w:val="0"/>
          <w:divBdr>
            <w:top w:val="none" w:sz="0" w:space="0" w:color="auto"/>
            <w:left w:val="none" w:sz="0" w:space="0" w:color="auto"/>
            <w:bottom w:val="none" w:sz="0" w:space="0" w:color="auto"/>
            <w:right w:val="none" w:sz="0" w:space="0" w:color="auto"/>
          </w:divBdr>
        </w:div>
        <w:div w:id="141240745">
          <w:marLeft w:val="1166"/>
          <w:marRight w:val="0"/>
          <w:marTop w:val="0"/>
          <w:marBottom w:val="0"/>
          <w:divBdr>
            <w:top w:val="none" w:sz="0" w:space="0" w:color="auto"/>
            <w:left w:val="none" w:sz="0" w:space="0" w:color="auto"/>
            <w:bottom w:val="none" w:sz="0" w:space="0" w:color="auto"/>
            <w:right w:val="none" w:sz="0" w:space="0" w:color="auto"/>
          </w:divBdr>
        </w:div>
        <w:div w:id="104931255">
          <w:marLeft w:val="1166"/>
          <w:marRight w:val="0"/>
          <w:marTop w:val="0"/>
          <w:marBottom w:val="0"/>
          <w:divBdr>
            <w:top w:val="none" w:sz="0" w:space="0" w:color="auto"/>
            <w:left w:val="none" w:sz="0" w:space="0" w:color="auto"/>
            <w:bottom w:val="none" w:sz="0" w:space="0" w:color="auto"/>
            <w:right w:val="none" w:sz="0" w:space="0" w:color="auto"/>
          </w:divBdr>
        </w:div>
        <w:div w:id="928541872">
          <w:marLeft w:val="1166"/>
          <w:marRight w:val="0"/>
          <w:marTop w:val="0"/>
          <w:marBottom w:val="0"/>
          <w:divBdr>
            <w:top w:val="none" w:sz="0" w:space="0" w:color="auto"/>
            <w:left w:val="none" w:sz="0" w:space="0" w:color="auto"/>
            <w:bottom w:val="none" w:sz="0" w:space="0" w:color="auto"/>
            <w:right w:val="none" w:sz="0" w:space="0" w:color="auto"/>
          </w:divBdr>
        </w:div>
        <w:div w:id="1765491182">
          <w:marLeft w:val="1166"/>
          <w:marRight w:val="0"/>
          <w:marTop w:val="0"/>
          <w:marBottom w:val="0"/>
          <w:divBdr>
            <w:top w:val="none" w:sz="0" w:space="0" w:color="auto"/>
            <w:left w:val="none" w:sz="0" w:space="0" w:color="auto"/>
            <w:bottom w:val="none" w:sz="0" w:space="0" w:color="auto"/>
            <w:right w:val="none" w:sz="0" w:space="0" w:color="auto"/>
          </w:divBdr>
        </w:div>
        <w:div w:id="345834668">
          <w:marLeft w:val="1166"/>
          <w:marRight w:val="0"/>
          <w:marTop w:val="0"/>
          <w:marBottom w:val="0"/>
          <w:divBdr>
            <w:top w:val="none" w:sz="0" w:space="0" w:color="auto"/>
            <w:left w:val="none" w:sz="0" w:space="0" w:color="auto"/>
            <w:bottom w:val="none" w:sz="0" w:space="0" w:color="auto"/>
            <w:right w:val="none" w:sz="0" w:space="0" w:color="auto"/>
          </w:divBdr>
        </w:div>
        <w:div w:id="2074041740">
          <w:marLeft w:val="1166"/>
          <w:marRight w:val="0"/>
          <w:marTop w:val="0"/>
          <w:marBottom w:val="0"/>
          <w:divBdr>
            <w:top w:val="none" w:sz="0" w:space="0" w:color="auto"/>
            <w:left w:val="none" w:sz="0" w:space="0" w:color="auto"/>
            <w:bottom w:val="none" w:sz="0" w:space="0" w:color="auto"/>
            <w:right w:val="none" w:sz="0" w:space="0" w:color="auto"/>
          </w:divBdr>
        </w:div>
        <w:div w:id="1874689734">
          <w:marLeft w:val="1166"/>
          <w:marRight w:val="0"/>
          <w:marTop w:val="0"/>
          <w:marBottom w:val="0"/>
          <w:divBdr>
            <w:top w:val="none" w:sz="0" w:space="0" w:color="auto"/>
            <w:left w:val="none" w:sz="0" w:space="0" w:color="auto"/>
            <w:bottom w:val="none" w:sz="0" w:space="0" w:color="auto"/>
            <w:right w:val="none" w:sz="0" w:space="0" w:color="auto"/>
          </w:divBdr>
        </w:div>
        <w:div w:id="1036614420">
          <w:marLeft w:val="1166"/>
          <w:marRight w:val="0"/>
          <w:marTop w:val="0"/>
          <w:marBottom w:val="0"/>
          <w:divBdr>
            <w:top w:val="none" w:sz="0" w:space="0" w:color="auto"/>
            <w:left w:val="none" w:sz="0" w:space="0" w:color="auto"/>
            <w:bottom w:val="none" w:sz="0" w:space="0" w:color="auto"/>
            <w:right w:val="none" w:sz="0" w:space="0" w:color="auto"/>
          </w:divBdr>
        </w:div>
        <w:div w:id="1177186211">
          <w:marLeft w:val="1166"/>
          <w:marRight w:val="0"/>
          <w:marTop w:val="0"/>
          <w:marBottom w:val="0"/>
          <w:divBdr>
            <w:top w:val="none" w:sz="0" w:space="0" w:color="auto"/>
            <w:left w:val="none" w:sz="0" w:space="0" w:color="auto"/>
            <w:bottom w:val="none" w:sz="0" w:space="0" w:color="auto"/>
            <w:right w:val="none" w:sz="0" w:space="0" w:color="auto"/>
          </w:divBdr>
        </w:div>
      </w:divsChild>
    </w:div>
    <w:div w:id="1564438975">
      <w:bodyDiv w:val="1"/>
      <w:marLeft w:val="0"/>
      <w:marRight w:val="0"/>
      <w:marTop w:val="0"/>
      <w:marBottom w:val="0"/>
      <w:divBdr>
        <w:top w:val="none" w:sz="0" w:space="0" w:color="auto"/>
        <w:left w:val="none" w:sz="0" w:space="0" w:color="auto"/>
        <w:bottom w:val="none" w:sz="0" w:space="0" w:color="auto"/>
        <w:right w:val="none" w:sz="0" w:space="0" w:color="auto"/>
      </w:divBdr>
      <w:divsChild>
        <w:div w:id="897860751">
          <w:marLeft w:val="547"/>
          <w:marRight w:val="0"/>
          <w:marTop w:val="140"/>
          <w:marBottom w:val="140"/>
          <w:divBdr>
            <w:top w:val="none" w:sz="0" w:space="0" w:color="auto"/>
            <w:left w:val="none" w:sz="0" w:space="0" w:color="auto"/>
            <w:bottom w:val="none" w:sz="0" w:space="0" w:color="auto"/>
            <w:right w:val="none" w:sz="0" w:space="0" w:color="auto"/>
          </w:divBdr>
        </w:div>
        <w:div w:id="1223638656">
          <w:marLeft w:val="1166"/>
          <w:marRight w:val="0"/>
          <w:marTop w:val="94"/>
          <w:marBottom w:val="94"/>
          <w:divBdr>
            <w:top w:val="none" w:sz="0" w:space="0" w:color="auto"/>
            <w:left w:val="none" w:sz="0" w:space="0" w:color="auto"/>
            <w:bottom w:val="none" w:sz="0" w:space="0" w:color="auto"/>
            <w:right w:val="none" w:sz="0" w:space="0" w:color="auto"/>
          </w:divBdr>
        </w:div>
        <w:div w:id="1063330747">
          <w:marLeft w:val="1166"/>
          <w:marRight w:val="0"/>
          <w:marTop w:val="94"/>
          <w:marBottom w:val="94"/>
          <w:divBdr>
            <w:top w:val="none" w:sz="0" w:space="0" w:color="auto"/>
            <w:left w:val="none" w:sz="0" w:space="0" w:color="auto"/>
            <w:bottom w:val="none" w:sz="0" w:space="0" w:color="auto"/>
            <w:right w:val="none" w:sz="0" w:space="0" w:color="auto"/>
          </w:divBdr>
        </w:div>
        <w:div w:id="943733460">
          <w:marLeft w:val="1166"/>
          <w:marRight w:val="0"/>
          <w:marTop w:val="94"/>
          <w:marBottom w:val="94"/>
          <w:divBdr>
            <w:top w:val="none" w:sz="0" w:space="0" w:color="auto"/>
            <w:left w:val="none" w:sz="0" w:space="0" w:color="auto"/>
            <w:bottom w:val="none" w:sz="0" w:space="0" w:color="auto"/>
            <w:right w:val="none" w:sz="0" w:space="0" w:color="auto"/>
          </w:divBdr>
        </w:div>
        <w:div w:id="773863270">
          <w:marLeft w:val="547"/>
          <w:marRight w:val="0"/>
          <w:marTop w:val="140"/>
          <w:marBottom w:val="140"/>
          <w:divBdr>
            <w:top w:val="none" w:sz="0" w:space="0" w:color="auto"/>
            <w:left w:val="none" w:sz="0" w:space="0" w:color="auto"/>
            <w:bottom w:val="none" w:sz="0" w:space="0" w:color="auto"/>
            <w:right w:val="none" w:sz="0" w:space="0" w:color="auto"/>
          </w:divBdr>
        </w:div>
        <w:div w:id="2099131431">
          <w:marLeft w:val="1166"/>
          <w:marRight w:val="0"/>
          <w:marTop w:val="94"/>
          <w:marBottom w:val="94"/>
          <w:divBdr>
            <w:top w:val="none" w:sz="0" w:space="0" w:color="auto"/>
            <w:left w:val="none" w:sz="0" w:space="0" w:color="auto"/>
            <w:bottom w:val="none" w:sz="0" w:space="0" w:color="auto"/>
            <w:right w:val="none" w:sz="0" w:space="0" w:color="auto"/>
          </w:divBdr>
        </w:div>
        <w:div w:id="2001500144">
          <w:marLeft w:val="1166"/>
          <w:marRight w:val="0"/>
          <w:marTop w:val="94"/>
          <w:marBottom w:val="94"/>
          <w:divBdr>
            <w:top w:val="none" w:sz="0" w:space="0" w:color="auto"/>
            <w:left w:val="none" w:sz="0" w:space="0" w:color="auto"/>
            <w:bottom w:val="none" w:sz="0" w:space="0" w:color="auto"/>
            <w:right w:val="none" w:sz="0" w:space="0" w:color="auto"/>
          </w:divBdr>
        </w:div>
        <w:div w:id="1419475892">
          <w:marLeft w:val="1166"/>
          <w:marRight w:val="0"/>
          <w:marTop w:val="94"/>
          <w:marBottom w:val="94"/>
          <w:divBdr>
            <w:top w:val="none" w:sz="0" w:space="0" w:color="auto"/>
            <w:left w:val="none" w:sz="0" w:space="0" w:color="auto"/>
            <w:bottom w:val="none" w:sz="0" w:space="0" w:color="auto"/>
            <w:right w:val="none" w:sz="0" w:space="0" w:color="auto"/>
          </w:divBdr>
        </w:div>
      </w:divsChild>
    </w:div>
    <w:div w:id="1565795749">
      <w:bodyDiv w:val="1"/>
      <w:marLeft w:val="0"/>
      <w:marRight w:val="0"/>
      <w:marTop w:val="0"/>
      <w:marBottom w:val="0"/>
      <w:divBdr>
        <w:top w:val="none" w:sz="0" w:space="0" w:color="auto"/>
        <w:left w:val="none" w:sz="0" w:space="0" w:color="auto"/>
        <w:bottom w:val="none" w:sz="0" w:space="0" w:color="auto"/>
        <w:right w:val="none" w:sz="0" w:space="0" w:color="auto"/>
      </w:divBdr>
      <w:divsChild>
        <w:div w:id="1721247755">
          <w:marLeft w:val="1166"/>
          <w:marRight w:val="0"/>
          <w:marTop w:val="101"/>
          <w:marBottom w:val="101"/>
          <w:divBdr>
            <w:top w:val="none" w:sz="0" w:space="0" w:color="auto"/>
            <w:left w:val="none" w:sz="0" w:space="0" w:color="auto"/>
            <w:bottom w:val="none" w:sz="0" w:space="0" w:color="auto"/>
            <w:right w:val="none" w:sz="0" w:space="0" w:color="auto"/>
          </w:divBdr>
        </w:div>
        <w:div w:id="1642927936">
          <w:marLeft w:val="1166"/>
          <w:marRight w:val="0"/>
          <w:marTop w:val="101"/>
          <w:marBottom w:val="101"/>
          <w:divBdr>
            <w:top w:val="none" w:sz="0" w:space="0" w:color="auto"/>
            <w:left w:val="none" w:sz="0" w:space="0" w:color="auto"/>
            <w:bottom w:val="none" w:sz="0" w:space="0" w:color="auto"/>
            <w:right w:val="none" w:sz="0" w:space="0" w:color="auto"/>
          </w:divBdr>
        </w:div>
        <w:div w:id="1905220477">
          <w:marLeft w:val="1166"/>
          <w:marRight w:val="0"/>
          <w:marTop w:val="101"/>
          <w:marBottom w:val="101"/>
          <w:divBdr>
            <w:top w:val="none" w:sz="0" w:space="0" w:color="auto"/>
            <w:left w:val="none" w:sz="0" w:space="0" w:color="auto"/>
            <w:bottom w:val="none" w:sz="0" w:space="0" w:color="auto"/>
            <w:right w:val="none" w:sz="0" w:space="0" w:color="auto"/>
          </w:divBdr>
        </w:div>
      </w:divsChild>
    </w:div>
    <w:div w:id="1632320370">
      <w:bodyDiv w:val="1"/>
      <w:marLeft w:val="0"/>
      <w:marRight w:val="0"/>
      <w:marTop w:val="0"/>
      <w:marBottom w:val="0"/>
      <w:divBdr>
        <w:top w:val="none" w:sz="0" w:space="0" w:color="auto"/>
        <w:left w:val="none" w:sz="0" w:space="0" w:color="auto"/>
        <w:bottom w:val="none" w:sz="0" w:space="0" w:color="auto"/>
        <w:right w:val="none" w:sz="0" w:space="0" w:color="auto"/>
      </w:divBdr>
      <w:divsChild>
        <w:div w:id="57436776">
          <w:marLeft w:val="1166"/>
          <w:marRight w:val="0"/>
          <w:marTop w:val="101"/>
          <w:marBottom w:val="101"/>
          <w:divBdr>
            <w:top w:val="none" w:sz="0" w:space="0" w:color="auto"/>
            <w:left w:val="none" w:sz="0" w:space="0" w:color="auto"/>
            <w:bottom w:val="none" w:sz="0" w:space="0" w:color="auto"/>
            <w:right w:val="none" w:sz="0" w:space="0" w:color="auto"/>
          </w:divBdr>
        </w:div>
        <w:div w:id="1129009796">
          <w:marLeft w:val="1166"/>
          <w:marRight w:val="0"/>
          <w:marTop w:val="101"/>
          <w:marBottom w:val="101"/>
          <w:divBdr>
            <w:top w:val="none" w:sz="0" w:space="0" w:color="auto"/>
            <w:left w:val="none" w:sz="0" w:space="0" w:color="auto"/>
            <w:bottom w:val="none" w:sz="0" w:space="0" w:color="auto"/>
            <w:right w:val="none" w:sz="0" w:space="0" w:color="auto"/>
          </w:divBdr>
        </w:div>
        <w:div w:id="1737508895">
          <w:marLeft w:val="1166"/>
          <w:marRight w:val="0"/>
          <w:marTop w:val="101"/>
          <w:marBottom w:val="101"/>
          <w:divBdr>
            <w:top w:val="none" w:sz="0" w:space="0" w:color="auto"/>
            <w:left w:val="none" w:sz="0" w:space="0" w:color="auto"/>
            <w:bottom w:val="none" w:sz="0" w:space="0" w:color="auto"/>
            <w:right w:val="none" w:sz="0" w:space="0" w:color="auto"/>
          </w:divBdr>
        </w:div>
      </w:divsChild>
    </w:div>
    <w:div w:id="1832326824">
      <w:bodyDiv w:val="1"/>
      <w:marLeft w:val="0"/>
      <w:marRight w:val="0"/>
      <w:marTop w:val="0"/>
      <w:marBottom w:val="0"/>
      <w:divBdr>
        <w:top w:val="none" w:sz="0" w:space="0" w:color="auto"/>
        <w:left w:val="none" w:sz="0" w:space="0" w:color="auto"/>
        <w:bottom w:val="none" w:sz="0" w:space="0" w:color="auto"/>
        <w:right w:val="none" w:sz="0" w:space="0" w:color="auto"/>
      </w:divBdr>
      <w:divsChild>
        <w:div w:id="878081498">
          <w:marLeft w:val="1166"/>
          <w:marRight w:val="0"/>
          <w:marTop w:val="0"/>
          <w:marBottom w:val="0"/>
          <w:divBdr>
            <w:top w:val="none" w:sz="0" w:space="0" w:color="auto"/>
            <w:left w:val="none" w:sz="0" w:space="0" w:color="auto"/>
            <w:bottom w:val="none" w:sz="0" w:space="0" w:color="auto"/>
            <w:right w:val="none" w:sz="0" w:space="0" w:color="auto"/>
          </w:divBdr>
        </w:div>
        <w:div w:id="1416585000">
          <w:marLeft w:val="1166"/>
          <w:marRight w:val="0"/>
          <w:marTop w:val="0"/>
          <w:marBottom w:val="0"/>
          <w:divBdr>
            <w:top w:val="none" w:sz="0" w:space="0" w:color="auto"/>
            <w:left w:val="none" w:sz="0" w:space="0" w:color="auto"/>
            <w:bottom w:val="none" w:sz="0" w:space="0" w:color="auto"/>
            <w:right w:val="none" w:sz="0" w:space="0" w:color="auto"/>
          </w:divBdr>
        </w:div>
        <w:div w:id="935750659">
          <w:marLeft w:val="1166"/>
          <w:marRight w:val="0"/>
          <w:marTop w:val="0"/>
          <w:marBottom w:val="0"/>
          <w:divBdr>
            <w:top w:val="none" w:sz="0" w:space="0" w:color="auto"/>
            <w:left w:val="none" w:sz="0" w:space="0" w:color="auto"/>
            <w:bottom w:val="none" w:sz="0" w:space="0" w:color="auto"/>
            <w:right w:val="none" w:sz="0" w:space="0" w:color="auto"/>
          </w:divBdr>
        </w:div>
        <w:div w:id="1571772811">
          <w:marLeft w:val="1166"/>
          <w:marRight w:val="0"/>
          <w:marTop w:val="0"/>
          <w:marBottom w:val="0"/>
          <w:divBdr>
            <w:top w:val="none" w:sz="0" w:space="0" w:color="auto"/>
            <w:left w:val="none" w:sz="0" w:space="0" w:color="auto"/>
            <w:bottom w:val="none" w:sz="0" w:space="0" w:color="auto"/>
            <w:right w:val="none" w:sz="0" w:space="0" w:color="auto"/>
          </w:divBdr>
        </w:div>
        <w:div w:id="208690238">
          <w:marLeft w:val="1166"/>
          <w:marRight w:val="0"/>
          <w:marTop w:val="0"/>
          <w:marBottom w:val="0"/>
          <w:divBdr>
            <w:top w:val="none" w:sz="0" w:space="0" w:color="auto"/>
            <w:left w:val="none" w:sz="0" w:space="0" w:color="auto"/>
            <w:bottom w:val="none" w:sz="0" w:space="0" w:color="auto"/>
            <w:right w:val="none" w:sz="0" w:space="0" w:color="auto"/>
          </w:divBdr>
        </w:div>
        <w:div w:id="1207528297">
          <w:marLeft w:val="1166"/>
          <w:marRight w:val="0"/>
          <w:marTop w:val="0"/>
          <w:marBottom w:val="0"/>
          <w:divBdr>
            <w:top w:val="none" w:sz="0" w:space="0" w:color="auto"/>
            <w:left w:val="none" w:sz="0" w:space="0" w:color="auto"/>
            <w:bottom w:val="none" w:sz="0" w:space="0" w:color="auto"/>
            <w:right w:val="none" w:sz="0" w:space="0" w:color="auto"/>
          </w:divBdr>
        </w:div>
        <w:div w:id="695932736">
          <w:marLeft w:val="1166"/>
          <w:marRight w:val="0"/>
          <w:marTop w:val="0"/>
          <w:marBottom w:val="0"/>
          <w:divBdr>
            <w:top w:val="none" w:sz="0" w:space="0" w:color="auto"/>
            <w:left w:val="none" w:sz="0" w:space="0" w:color="auto"/>
            <w:bottom w:val="none" w:sz="0" w:space="0" w:color="auto"/>
            <w:right w:val="none" w:sz="0" w:space="0" w:color="auto"/>
          </w:divBdr>
        </w:div>
        <w:div w:id="778839300">
          <w:marLeft w:val="1166"/>
          <w:marRight w:val="0"/>
          <w:marTop w:val="0"/>
          <w:marBottom w:val="0"/>
          <w:divBdr>
            <w:top w:val="none" w:sz="0" w:space="0" w:color="auto"/>
            <w:left w:val="none" w:sz="0" w:space="0" w:color="auto"/>
            <w:bottom w:val="none" w:sz="0" w:space="0" w:color="auto"/>
            <w:right w:val="none" w:sz="0" w:space="0" w:color="auto"/>
          </w:divBdr>
        </w:div>
        <w:div w:id="1752972254">
          <w:marLeft w:val="1166"/>
          <w:marRight w:val="0"/>
          <w:marTop w:val="0"/>
          <w:marBottom w:val="0"/>
          <w:divBdr>
            <w:top w:val="none" w:sz="0" w:space="0" w:color="auto"/>
            <w:left w:val="none" w:sz="0" w:space="0" w:color="auto"/>
            <w:bottom w:val="none" w:sz="0" w:space="0" w:color="auto"/>
            <w:right w:val="none" w:sz="0" w:space="0" w:color="auto"/>
          </w:divBdr>
        </w:div>
        <w:div w:id="1437864350">
          <w:marLeft w:val="1166"/>
          <w:marRight w:val="0"/>
          <w:marTop w:val="0"/>
          <w:marBottom w:val="0"/>
          <w:divBdr>
            <w:top w:val="none" w:sz="0" w:space="0" w:color="auto"/>
            <w:left w:val="none" w:sz="0" w:space="0" w:color="auto"/>
            <w:bottom w:val="none" w:sz="0" w:space="0" w:color="auto"/>
            <w:right w:val="none" w:sz="0" w:space="0" w:color="auto"/>
          </w:divBdr>
        </w:div>
        <w:div w:id="1705057701">
          <w:marLeft w:val="1166"/>
          <w:marRight w:val="0"/>
          <w:marTop w:val="0"/>
          <w:marBottom w:val="0"/>
          <w:divBdr>
            <w:top w:val="none" w:sz="0" w:space="0" w:color="auto"/>
            <w:left w:val="none" w:sz="0" w:space="0" w:color="auto"/>
            <w:bottom w:val="none" w:sz="0" w:space="0" w:color="auto"/>
            <w:right w:val="none" w:sz="0" w:space="0" w:color="auto"/>
          </w:divBdr>
        </w:div>
        <w:div w:id="1828092375">
          <w:marLeft w:val="1166"/>
          <w:marRight w:val="0"/>
          <w:marTop w:val="0"/>
          <w:marBottom w:val="0"/>
          <w:divBdr>
            <w:top w:val="none" w:sz="0" w:space="0" w:color="auto"/>
            <w:left w:val="none" w:sz="0" w:space="0" w:color="auto"/>
            <w:bottom w:val="none" w:sz="0" w:space="0" w:color="auto"/>
            <w:right w:val="none" w:sz="0" w:space="0" w:color="auto"/>
          </w:divBdr>
        </w:div>
        <w:div w:id="639190736">
          <w:marLeft w:val="1166"/>
          <w:marRight w:val="0"/>
          <w:marTop w:val="0"/>
          <w:marBottom w:val="0"/>
          <w:divBdr>
            <w:top w:val="none" w:sz="0" w:space="0" w:color="auto"/>
            <w:left w:val="none" w:sz="0" w:space="0" w:color="auto"/>
            <w:bottom w:val="none" w:sz="0" w:space="0" w:color="auto"/>
            <w:right w:val="none" w:sz="0" w:space="0" w:color="auto"/>
          </w:divBdr>
        </w:div>
        <w:div w:id="1421174020">
          <w:marLeft w:val="1166"/>
          <w:marRight w:val="0"/>
          <w:marTop w:val="0"/>
          <w:marBottom w:val="0"/>
          <w:divBdr>
            <w:top w:val="none" w:sz="0" w:space="0" w:color="auto"/>
            <w:left w:val="none" w:sz="0" w:space="0" w:color="auto"/>
            <w:bottom w:val="none" w:sz="0" w:space="0" w:color="auto"/>
            <w:right w:val="none" w:sz="0" w:space="0" w:color="auto"/>
          </w:divBdr>
        </w:div>
      </w:divsChild>
    </w:div>
    <w:div w:id="1855262192">
      <w:bodyDiv w:val="1"/>
      <w:marLeft w:val="0"/>
      <w:marRight w:val="0"/>
      <w:marTop w:val="0"/>
      <w:marBottom w:val="0"/>
      <w:divBdr>
        <w:top w:val="none" w:sz="0" w:space="0" w:color="auto"/>
        <w:left w:val="none" w:sz="0" w:space="0" w:color="auto"/>
        <w:bottom w:val="none" w:sz="0" w:space="0" w:color="auto"/>
        <w:right w:val="none" w:sz="0" w:space="0" w:color="auto"/>
      </w:divBdr>
      <w:divsChild>
        <w:div w:id="72361415">
          <w:marLeft w:val="547"/>
          <w:marRight w:val="0"/>
          <w:marTop w:val="140"/>
          <w:marBottom w:val="140"/>
          <w:divBdr>
            <w:top w:val="none" w:sz="0" w:space="0" w:color="auto"/>
            <w:left w:val="none" w:sz="0" w:space="0" w:color="auto"/>
            <w:bottom w:val="none" w:sz="0" w:space="0" w:color="auto"/>
            <w:right w:val="none" w:sz="0" w:space="0" w:color="auto"/>
          </w:divBdr>
        </w:div>
        <w:div w:id="1993287935">
          <w:marLeft w:val="1166"/>
          <w:marRight w:val="0"/>
          <w:marTop w:val="101"/>
          <w:marBottom w:val="101"/>
          <w:divBdr>
            <w:top w:val="none" w:sz="0" w:space="0" w:color="auto"/>
            <w:left w:val="none" w:sz="0" w:space="0" w:color="auto"/>
            <w:bottom w:val="none" w:sz="0" w:space="0" w:color="auto"/>
            <w:right w:val="none" w:sz="0" w:space="0" w:color="auto"/>
          </w:divBdr>
        </w:div>
        <w:div w:id="21790416">
          <w:marLeft w:val="1166"/>
          <w:marRight w:val="0"/>
          <w:marTop w:val="101"/>
          <w:marBottom w:val="101"/>
          <w:divBdr>
            <w:top w:val="none" w:sz="0" w:space="0" w:color="auto"/>
            <w:left w:val="none" w:sz="0" w:space="0" w:color="auto"/>
            <w:bottom w:val="none" w:sz="0" w:space="0" w:color="auto"/>
            <w:right w:val="none" w:sz="0" w:space="0" w:color="auto"/>
          </w:divBdr>
        </w:div>
        <w:div w:id="1697806377">
          <w:marLeft w:val="1166"/>
          <w:marRight w:val="0"/>
          <w:marTop w:val="101"/>
          <w:marBottom w:val="101"/>
          <w:divBdr>
            <w:top w:val="none" w:sz="0" w:space="0" w:color="auto"/>
            <w:left w:val="none" w:sz="0" w:space="0" w:color="auto"/>
            <w:bottom w:val="none" w:sz="0" w:space="0" w:color="auto"/>
            <w:right w:val="none" w:sz="0" w:space="0" w:color="auto"/>
          </w:divBdr>
        </w:div>
      </w:divsChild>
    </w:div>
    <w:div w:id="2017878579">
      <w:bodyDiv w:val="1"/>
      <w:marLeft w:val="0"/>
      <w:marRight w:val="0"/>
      <w:marTop w:val="0"/>
      <w:marBottom w:val="0"/>
      <w:divBdr>
        <w:top w:val="none" w:sz="0" w:space="0" w:color="auto"/>
        <w:left w:val="none" w:sz="0" w:space="0" w:color="auto"/>
        <w:bottom w:val="none" w:sz="0" w:space="0" w:color="auto"/>
        <w:right w:val="none" w:sz="0" w:space="0" w:color="auto"/>
      </w:divBdr>
      <w:divsChild>
        <w:div w:id="2144688128">
          <w:marLeft w:val="1166"/>
          <w:marRight w:val="0"/>
          <w:marTop w:val="101"/>
          <w:marBottom w:val="101"/>
          <w:divBdr>
            <w:top w:val="none" w:sz="0" w:space="0" w:color="auto"/>
            <w:left w:val="none" w:sz="0" w:space="0" w:color="auto"/>
            <w:bottom w:val="none" w:sz="0" w:space="0" w:color="auto"/>
            <w:right w:val="none" w:sz="0" w:space="0" w:color="auto"/>
          </w:divBdr>
        </w:div>
        <w:div w:id="1868833337">
          <w:marLeft w:val="1166"/>
          <w:marRight w:val="0"/>
          <w:marTop w:val="101"/>
          <w:marBottom w:val="101"/>
          <w:divBdr>
            <w:top w:val="none" w:sz="0" w:space="0" w:color="auto"/>
            <w:left w:val="none" w:sz="0" w:space="0" w:color="auto"/>
            <w:bottom w:val="none" w:sz="0" w:space="0" w:color="auto"/>
            <w:right w:val="none" w:sz="0" w:space="0" w:color="auto"/>
          </w:divBdr>
        </w:div>
        <w:div w:id="1604217990">
          <w:marLeft w:val="1166"/>
          <w:marRight w:val="0"/>
          <w:marTop w:val="101"/>
          <w:marBottom w:val="101"/>
          <w:divBdr>
            <w:top w:val="none" w:sz="0" w:space="0" w:color="auto"/>
            <w:left w:val="none" w:sz="0" w:space="0" w:color="auto"/>
            <w:bottom w:val="none" w:sz="0" w:space="0" w:color="auto"/>
            <w:right w:val="none" w:sz="0" w:space="0" w:color="auto"/>
          </w:divBdr>
        </w:div>
      </w:divsChild>
    </w:div>
    <w:div w:id="2023895223">
      <w:bodyDiv w:val="1"/>
      <w:marLeft w:val="0"/>
      <w:marRight w:val="0"/>
      <w:marTop w:val="0"/>
      <w:marBottom w:val="0"/>
      <w:divBdr>
        <w:top w:val="none" w:sz="0" w:space="0" w:color="auto"/>
        <w:left w:val="none" w:sz="0" w:space="0" w:color="auto"/>
        <w:bottom w:val="none" w:sz="0" w:space="0" w:color="auto"/>
        <w:right w:val="none" w:sz="0" w:space="0" w:color="auto"/>
      </w:divBdr>
      <w:divsChild>
        <w:div w:id="1699238769">
          <w:marLeft w:val="547"/>
          <w:marRight w:val="0"/>
          <w:marTop w:val="140"/>
          <w:marBottom w:val="140"/>
          <w:divBdr>
            <w:top w:val="none" w:sz="0" w:space="0" w:color="auto"/>
            <w:left w:val="none" w:sz="0" w:space="0" w:color="auto"/>
            <w:bottom w:val="none" w:sz="0" w:space="0" w:color="auto"/>
            <w:right w:val="none" w:sz="0" w:space="0" w:color="auto"/>
          </w:divBdr>
        </w:div>
        <w:div w:id="286090326">
          <w:marLeft w:val="1166"/>
          <w:marRight w:val="0"/>
          <w:marTop w:val="94"/>
          <w:marBottom w:val="94"/>
          <w:divBdr>
            <w:top w:val="none" w:sz="0" w:space="0" w:color="auto"/>
            <w:left w:val="none" w:sz="0" w:space="0" w:color="auto"/>
            <w:bottom w:val="none" w:sz="0" w:space="0" w:color="auto"/>
            <w:right w:val="none" w:sz="0" w:space="0" w:color="auto"/>
          </w:divBdr>
        </w:div>
        <w:div w:id="1611813988">
          <w:marLeft w:val="1166"/>
          <w:marRight w:val="0"/>
          <w:marTop w:val="94"/>
          <w:marBottom w:val="94"/>
          <w:divBdr>
            <w:top w:val="none" w:sz="0" w:space="0" w:color="auto"/>
            <w:left w:val="none" w:sz="0" w:space="0" w:color="auto"/>
            <w:bottom w:val="none" w:sz="0" w:space="0" w:color="auto"/>
            <w:right w:val="none" w:sz="0" w:space="0" w:color="auto"/>
          </w:divBdr>
        </w:div>
        <w:div w:id="318731025">
          <w:marLeft w:val="1166"/>
          <w:marRight w:val="0"/>
          <w:marTop w:val="94"/>
          <w:marBottom w:val="94"/>
          <w:divBdr>
            <w:top w:val="none" w:sz="0" w:space="0" w:color="auto"/>
            <w:left w:val="none" w:sz="0" w:space="0" w:color="auto"/>
            <w:bottom w:val="none" w:sz="0" w:space="0" w:color="auto"/>
            <w:right w:val="none" w:sz="0" w:space="0" w:color="auto"/>
          </w:divBdr>
        </w:div>
        <w:div w:id="820542676">
          <w:marLeft w:val="547"/>
          <w:marRight w:val="0"/>
          <w:marTop w:val="140"/>
          <w:marBottom w:val="140"/>
          <w:divBdr>
            <w:top w:val="none" w:sz="0" w:space="0" w:color="auto"/>
            <w:left w:val="none" w:sz="0" w:space="0" w:color="auto"/>
            <w:bottom w:val="none" w:sz="0" w:space="0" w:color="auto"/>
            <w:right w:val="none" w:sz="0" w:space="0" w:color="auto"/>
          </w:divBdr>
        </w:div>
        <w:div w:id="519855013">
          <w:marLeft w:val="1166"/>
          <w:marRight w:val="0"/>
          <w:marTop w:val="94"/>
          <w:marBottom w:val="94"/>
          <w:divBdr>
            <w:top w:val="none" w:sz="0" w:space="0" w:color="auto"/>
            <w:left w:val="none" w:sz="0" w:space="0" w:color="auto"/>
            <w:bottom w:val="none" w:sz="0" w:space="0" w:color="auto"/>
            <w:right w:val="none" w:sz="0" w:space="0" w:color="auto"/>
          </w:divBdr>
        </w:div>
        <w:div w:id="612131936">
          <w:marLeft w:val="1166"/>
          <w:marRight w:val="0"/>
          <w:marTop w:val="94"/>
          <w:marBottom w:val="94"/>
          <w:divBdr>
            <w:top w:val="none" w:sz="0" w:space="0" w:color="auto"/>
            <w:left w:val="none" w:sz="0" w:space="0" w:color="auto"/>
            <w:bottom w:val="none" w:sz="0" w:space="0" w:color="auto"/>
            <w:right w:val="none" w:sz="0" w:space="0" w:color="auto"/>
          </w:divBdr>
        </w:div>
        <w:div w:id="831219142">
          <w:marLeft w:val="1166"/>
          <w:marRight w:val="0"/>
          <w:marTop w:val="94"/>
          <w:marBottom w:val="94"/>
          <w:divBdr>
            <w:top w:val="none" w:sz="0" w:space="0" w:color="auto"/>
            <w:left w:val="none" w:sz="0" w:space="0" w:color="auto"/>
            <w:bottom w:val="none" w:sz="0" w:space="0" w:color="auto"/>
            <w:right w:val="none" w:sz="0" w:space="0" w:color="auto"/>
          </w:divBdr>
        </w:div>
      </w:divsChild>
    </w:div>
    <w:div w:id="2073579753">
      <w:bodyDiv w:val="1"/>
      <w:marLeft w:val="0"/>
      <w:marRight w:val="0"/>
      <w:marTop w:val="0"/>
      <w:marBottom w:val="0"/>
      <w:divBdr>
        <w:top w:val="none" w:sz="0" w:space="0" w:color="auto"/>
        <w:left w:val="none" w:sz="0" w:space="0" w:color="auto"/>
        <w:bottom w:val="none" w:sz="0" w:space="0" w:color="auto"/>
        <w:right w:val="none" w:sz="0" w:space="0" w:color="auto"/>
      </w:divBdr>
      <w:divsChild>
        <w:div w:id="1797529048">
          <w:marLeft w:val="1166"/>
          <w:marRight w:val="0"/>
          <w:marTop w:val="94"/>
          <w:marBottom w:val="94"/>
          <w:divBdr>
            <w:top w:val="none" w:sz="0" w:space="0" w:color="auto"/>
            <w:left w:val="none" w:sz="0" w:space="0" w:color="auto"/>
            <w:bottom w:val="none" w:sz="0" w:space="0" w:color="auto"/>
            <w:right w:val="none" w:sz="0" w:space="0" w:color="auto"/>
          </w:divBdr>
        </w:div>
        <w:div w:id="2030251865">
          <w:marLeft w:val="1166"/>
          <w:marRight w:val="0"/>
          <w:marTop w:val="94"/>
          <w:marBottom w:val="94"/>
          <w:divBdr>
            <w:top w:val="none" w:sz="0" w:space="0" w:color="auto"/>
            <w:left w:val="none" w:sz="0" w:space="0" w:color="auto"/>
            <w:bottom w:val="none" w:sz="0" w:space="0" w:color="auto"/>
            <w:right w:val="none" w:sz="0" w:space="0" w:color="auto"/>
          </w:divBdr>
        </w:div>
        <w:div w:id="978456794">
          <w:marLeft w:val="1166"/>
          <w:marRight w:val="0"/>
          <w:marTop w:val="94"/>
          <w:marBottom w:val="94"/>
          <w:divBdr>
            <w:top w:val="none" w:sz="0" w:space="0" w:color="auto"/>
            <w:left w:val="none" w:sz="0" w:space="0" w:color="auto"/>
            <w:bottom w:val="none" w:sz="0" w:space="0" w:color="auto"/>
            <w:right w:val="none" w:sz="0" w:space="0" w:color="auto"/>
          </w:divBdr>
        </w:div>
      </w:divsChild>
    </w:div>
    <w:div w:id="2145730764">
      <w:bodyDiv w:val="1"/>
      <w:marLeft w:val="0"/>
      <w:marRight w:val="0"/>
      <w:marTop w:val="0"/>
      <w:marBottom w:val="0"/>
      <w:divBdr>
        <w:top w:val="none" w:sz="0" w:space="0" w:color="auto"/>
        <w:left w:val="none" w:sz="0" w:space="0" w:color="auto"/>
        <w:bottom w:val="none" w:sz="0" w:space="0" w:color="auto"/>
        <w:right w:val="none" w:sz="0" w:space="0" w:color="auto"/>
      </w:divBdr>
      <w:divsChild>
        <w:div w:id="775490537">
          <w:marLeft w:val="1166"/>
          <w:marRight w:val="0"/>
          <w:marTop w:val="0"/>
          <w:marBottom w:val="0"/>
          <w:divBdr>
            <w:top w:val="none" w:sz="0" w:space="0" w:color="auto"/>
            <w:left w:val="none" w:sz="0" w:space="0" w:color="auto"/>
            <w:bottom w:val="none" w:sz="0" w:space="0" w:color="auto"/>
            <w:right w:val="none" w:sz="0" w:space="0" w:color="auto"/>
          </w:divBdr>
        </w:div>
        <w:div w:id="1293484412">
          <w:marLeft w:val="1166"/>
          <w:marRight w:val="0"/>
          <w:marTop w:val="0"/>
          <w:marBottom w:val="0"/>
          <w:divBdr>
            <w:top w:val="none" w:sz="0" w:space="0" w:color="auto"/>
            <w:left w:val="none" w:sz="0" w:space="0" w:color="auto"/>
            <w:bottom w:val="none" w:sz="0" w:space="0" w:color="auto"/>
            <w:right w:val="none" w:sz="0" w:space="0" w:color="auto"/>
          </w:divBdr>
        </w:div>
        <w:div w:id="1186098405">
          <w:marLeft w:val="1166"/>
          <w:marRight w:val="0"/>
          <w:marTop w:val="0"/>
          <w:marBottom w:val="0"/>
          <w:divBdr>
            <w:top w:val="none" w:sz="0" w:space="0" w:color="auto"/>
            <w:left w:val="none" w:sz="0" w:space="0" w:color="auto"/>
            <w:bottom w:val="none" w:sz="0" w:space="0" w:color="auto"/>
            <w:right w:val="none" w:sz="0" w:space="0" w:color="auto"/>
          </w:divBdr>
        </w:div>
        <w:div w:id="662853770">
          <w:marLeft w:val="1166"/>
          <w:marRight w:val="0"/>
          <w:marTop w:val="0"/>
          <w:marBottom w:val="0"/>
          <w:divBdr>
            <w:top w:val="none" w:sz="0" w:space="0" w:color="auto"/>
            <w:left w:val="none" w:sz="0" w:space="0" w:color="auto"/>
            <w:bottom w:val="none" w:sz="0" w:space="0" w:color="auto"/>
            <w:right w:val="none" w:sz="0" w:space="0" w:color="auto"/>
          </w:divBdr>
        </w:div>
        <w:div w:id="1192961101">
          <w:marLeft w:val="1166"/>
          <w:marRight w:val="0"/>
          <w:marTop w:val="0"/>
          <w:marBottom w:val="0"/>
          <w:divBdr>
            <w:top w:val="none" w:sz="0" w:space="0" w:color="auto"/>
            <w:left w:val="none" w:sz="0" w:space="0" w:color="auto"/>
            <w:bottom w:val="none" w:sz="0" w:space="0" w:color="auto"/>
            <w:right w:val="none" w:sz="0" w:space="0" w:color="auto"/>
          </w:divBdr>
        </w:div>
        <w:div w:id="1860703155">
          <w:marLeft w:val="1166"/>
          <w:marRight w:val="0"/>
          <w:marTop w:val="0"/>
          <w:marBottom w:val="0"/>
          <w:divBdr>
            <w:top w:val="none" w:sz="0" w:space="0" w:color="auto"/>
            <w:left w:val="none" w:sz="0" w:space="0" w:color="auto"/>
            <w:bottom w:val="none" w:sz="0" w:space="0" w:color="auto"/>
            <w:right w:val="none" w:sz="0" w:space="0" w:color="auto"/>
          </w:divBdr>
        </w:div>
        <w:div w:id="1281298323">
          <w:marLeft w:val="1166"/>
          <w:marRight w:val="0"/>
          <w:marTop w:val="0"/>
          <w:marBottom w:val="0"/>
          <w:divBdr>
            <w:top w:val="none" w:sz="0" w:space="0" w:color="auto"/>
            <w:left w:val="none" w:sz="0" w:space="0" w:color="auto"/>
            <w:bottom w:val="none" w:sz="0" w:space="0" w:color="auto"/>
            <w:right w:val="none" w:sz="0" w:space="0" w:color="auto"/>
          </w:divBdr>
        </w:div>
        <w:div w:id="190996975">
          <w:marLeft w:val="1166"/>
          <w:marRight w:val="0"/>
          <w:marTop w:val="0"/>
          <w:marBottom w:val="0"/>
          <w:divBdr>
            <w:top w:val="none" w:sz="0" w:space="0" w:color="auto"/>
            <w:left w:val="none" w:sz="0" w:space="0" w:color="auto"/>
            <w:bottom w:val="none" w:sz="0" w:space="0" w:color="auto"/>
            <w:right w:val="none" w:sz="0" w:space="0" w:color="auto"/>
          </w:divBdr>
        </w:div>
        <w:div w:id="166673256">
          <w:marLeft w:val="1166"/>
          <w:marRight w:val="0"/>
          <w:marTop w:val="0"/>
          <w:marBottom w:val="0"/>
          <w:divBdr>
            <w:top w:val="none" w:sz="0" w:space="0" w:color="auto"/>
            <w:left w:val="none" w:sz="0" w:space="0" w:color="auto"/>
            <w:bottom w:val="none" w:sz="0" w:space="0" w:color="auto"/>
            <w:right w:val="none" w:sz="0" w:space="0" w:color="auto"/>
          </w:divBdr>
        </w:div>
        <w:div w:id="411196188">
          <w:marLeft w:val="1166"/>
          <w:marRight w:val="0"/>
          <w:marTop w:val="0"/>
          <w:marBottom w:val="0"/>
          <w:divBdr>
            <w:top w:val="none" w:sz="0" w:space="0" w:color="auto"/>
            <w:left w:val="none" w:sz="0" w:space="0" w:color="auto"/>
            <w:bottom w:val="none" w:sz="0" w:space="0" w:color="auto"/>
            <w:right w:val="none" w:sz="0" w:space="0" w:color="auto"/>
          </w:divBdr>
        </w:div>
        <w:div w:id="902636841">
          <w:marLeft w:val="1166"/>
          <w:marRight w:val="0"/>
          <w:marTop w:val="0"/>
          <w:marBottom w:val="0"/>
          <w:divBdr>
            <w:top w:val="none" w:sz="0" w:space="0" w:color="auto"/>
            <w:left w:val="none" w:sz="0" w:space="0" w:color="auto"/>
            <w:bottom w:val="none" w:sz="0" w:space="0" w:color="auto"/>
            <w:right w:val="none" w:sz="0" w:space="0" w:color="auto"/>
          </w:divBdr>
        </w:div>
        <w:div w:id="688870370">
          <w:marLeft w:val="1166"/>
          <w:marRight w:val="0"/>
          <w:marTop w:val="0"/>
          <w:marBottom w:val="0"/>
          <w:divBdr>
            <w:top w:val="none" w:sz="0" w:space="0" w:color="auto"/>
            <w:left w:val="none" w:sz="0" w:space="0" w:color="auto"/>
            <w:bottom w:val="none" w:sz="0" w:space="0" w:color="auto"/>
            <w:right w:val="none" w:sz="0" w:space="0" w:color="auto"/>
          </w:divBdr>
        </w:div>
        <w:div w:id="1448349487">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meo.com/1197481469" TargetMode="External"/><Relationship Id="rId13" Type="http://schemas.openxmlformats.org/officeDocument/2006/relationships/hyperlink" Target="https://vimeo.com/1203863775" TargetMode="External"/><Relationship Id="rId18" Type="http://schemas.openxmlformats.org/officeDocument/2006/relationships/hyperlink" Target="https://vimeo.com/1206558458"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vimeo.com/1197494411" TargetMode="External"/><Relationship Id="rId17" Type="http://schemas.openxmlformats.org/officeDocument/2006/relationships/hyperlink" Target="https://vimeo.com/1206559798" TargetMode="External"/><Relationship Id="rId2" Type="http://schemas.openxmlformats.org/officeDocument/2006/relationships/styles" Target="styles.xml"/><Relationship Id="rId16" Type="http://schemas.openxmlformats.org/officeDocument/2006/relationships/hyperlink" Target="https://vimeo.com/1203873822" TargetMode="External"/><Relationship Id="rId20" Type="http://schemas.openxmlformats.org/officeDocument/2006/relationships/hyperlink" Target="https://vimeo.com/120655727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meo.com/1197488326" TargetMode="External"/><Relationship Id="rId5" Type="http://schemas.openxmlformats.org/officeDocument/2006/relationships/footnotes" Target="footnotes.xml"/><Relationship Id="rId15" Type="http://schemas.openxmlformats.org/officeDocument/2006/relationships/hyperlink" Target="https://vimeo.com/1203872044" TargetMode="External"/><Relationship Id="rId23" Type="http://schemas.openxmlformats.org/officeDocument/2006/relationships/theme" Target="theme/theme1.xml"/><Relationship Id="rId10" Type="http://schemas.openxmlformats.org/officeDocument/2006/relationships/hyperlink" Target="https://vimeo.com/1087117094/a56e7d8a4d" TargetMode="External"/><Relationship Id="rId19" Type="http://schemas.openxmlformats.org/officeDocument/2006/relationships/hyperlink" Target="https://vimeo.com/1097912979/de6c1c5580" TargetMode="External"/><Relationship Id="rId4" Type="http://schemas.openxmlformats.org/officeDocument/2006/relationships/webSettings" Target="webSettings.xml"/><Relationship Id="rId9" Type="http://schemas.openxmlformats.org/officeDocument/2006/relationships/hyperlink" Target="https://vimeo.com/1197487369" TargetMode="External"/><Relationship Id="rId14" Type="http://schemas.openxmlformats.org/officeDocument/2006/relationships/hyperlink" Target="https://vimeo.com/120387005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7</Pages>
  <Words>2137</Words>
  <Characters>13575</Characters>
  <Application>Microsoft Office Word</Application>
  <DocSecurity>0</DocSecurity>
  <Lines>266</Lines>
  <Paragraphs>134</Paragraphs>
  <ScaleCrop>false</ScaleCrop>
  <HeadingPairs>
    <vt:vector size="2" baseType="variant">
      <vt:variant>
        <vt:lpstr>Title</vt:lpstr>
      </vt:variant>
      <vt:variant>
        <vt:i4>1</vt:i4>
      </vt:variant>
    </vt:vector>
  </HeadingPairs>
  <TitlesOfParts>
    <vt:vector size="1" baseType="lpstr">
      <vt:lpstr/>
    </vt:vector>
  </TitlesOfParts>
  <Company>Community Health Center</Company>
  <LinksUpToDate>false</LinksUpToDate>
  <CharactersWithSpaces>15578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Splaine, Mark</dc:creator>
  <cp:lastModifiedBy>Splaine, Mark</cp:lastModifiedBy>
  <cp:revision>10</cp:revision>
  <cp:lastPrinted>2016-11-29T18:00:00Z</cp:lastPrinted>
  <dcterms:created xsi:type="dcterms:W3CDTF">2026-08-25T14:51:00Z</dcterms:created>
  <dcterms:modified xsi:type="dcterms:W3CDTF">2026-08-28T18:33:00Z</dcterms:modified>
</cp:coreProperties>
</file>